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A77EE3" w:rsidRDefault="007F4679" w:rsidP="007F4679">
      <w:pPr>
        <w:rPr>
          <w:rFonts w:cs="Arial"/>
          <w:b/>
          <w:sz w:val="18"/>
          <w:szCs w:val="18"/>
          <w:lang w:val="en-ZA"/>
        </w:rPr>
      </w:pPr>
      <w:r w:rsidRPr="00A77EE3">
        <w:rPr>
          <w:rFonts w:cs="Arial"/>
          <w:b/>
          <w:sz w:val="18"/>
          <w:szCs w:val="18"/>
          <w:lang w:val="en-ZA"/>
        </w:rPr>
        <w:t xml:space="preserve">Market Notice </w:t>
      </w:r>
    </w:p>
    <w:p w:rsidR="007F4679" w:rsidRPr="00A77EE3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A77EE3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A77EE3">
        <w:rPr>
          <w:rFonts w:cs="Arial"/>
          <w:b/>
          <w:sz w:val="18"/>
          <w:szCs w:val="18"/>
          <w:lang w:val="en-ZA"/>
        </w:rPr>
        <w:t>Date:</w:t>
      </w:r>
      <w:r w:rsidRPr="00A77EE3">
        <w:rPr>
          <w:rFonts w:cs="Arial"/>
          <w:b/>
          <w:sz w:val="18"/>
          <w:szCs w:val="18"/>
          <w:lang w:val="en-ZA"/>
        </w:rPr>
        <w:tab/>
      </w:r>
      <w:r w:rsidR="00484FBE" w:rsidRPr="00A77EE3">
        <w:rPr>
          <w:rFonts w:cs="Arial"/>
          <w:b/>
          <w:sz w:val="18"/>
          <w:szCs w:val="18"/>
          <w:lang w:val="en-ZA"/>
        </w:rPr>
        <w:t>25</w:t>
      </w:r>
      <w:r w:rsidR="00C909F6" w:rsidRPr="00A77EE3">
        <w:rPr>
          <w:rFonts w:cs="Arial"/>
          <w:b/>
          <w:sz w:val="18"/>
          <w:szCs w:val="18"/>
          <w:lang w:val="en-ZA"/>
        </w:rPr>
        <w:t xml:space="preserve"> January 2013</w:t>
      </w:r>
    </w:p>
    <w:p w:rsidR="007F4679" w:rsidRPr="00A77EE3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A77EE3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A77EE3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A77EE3">
        <w:rPr>
          <w:rFonts w:cs="Arial"/>
          <w:b/>
          <w:smallCaps/>
          <w:sz w:val="18"/>
          <w:szCs w:val="18"/>
          <w:lang w:val="en-ZA"/>
        </w:rPr>
        <w:t>Subject:</w:t>
      </w:r>
      <w:r w:rsidRPr="00A77EE3">
        <w:rPr>
          <w:rFonts w:cs="Arial"/>
          <w:b/>
          <w:sz w:val="18"/>
          <w:szCs w:val="18"/>
          <w:lang w:val="en-ZA"/>
        </w:rPr>
        <w:t xml:space="preserve">   </w:t>
      </w:r>
      <w:r w:rsidRPr="00A77EE3">
        <w:rPr>
          <w:rFonts w:cs="Arial"/>
          <w:sz w:val="18"/>
          <w:szCs w:val="18"/>
          <w:lang w:val="en-ZA"/>
        </w:rPr>
        <w:t>New Financial Instrument Listing</w:t>
      </w:r>
      <w:r w:rsidRPr="00A77EE3">
        <w:rPr>
          <w:rFonts w:cs="Arial"/>
          <w:sz w:val="18"/>
          <w:szCs w:val="18"/>
          <w:lang w:val="en-ZA"/>
        </w:rPr>
        <w:tab/>
      </w:r>
    </w:p>
    <w:p w:rsidR="007F4679" w:rsidRPr="00A77EE3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A77EE3">
        <w:rPr>
          <w:rFonts w:cs="Arial"/>
          <w:b/>
          <w:i/>
          <w:sz w:val="18"/>
          <w:szCs w:val="18"/>
          <w:lang w:val="en-ZA"/>
        </w:rPr>
        <w:t xml:space="preserve">(DENEL SOC </w:t>
      </w:r>
      <w:r w:rsidR="00735D40" w:rsidRPr="00A77EE3">
        <w:rPr>
          <w:rFonts w:cs="Arial"/>
          <w:b/>
          <w:i/>
          <w:sz w:val="18"/>
          <w:szCs w:val="18"/>
          <w:lang w:val="en-ZA"/>
        </w:rPr>
        <w:t>LIMITED –</w:t>
      </w:r>
      <w:r w:rsidRPr="00A77EE3">
        <w:rPr>
          <w:rFonts w:cs="Arial"/>
          <w:b/>
          <w:i/>
          <w:sz w:val="18"/>
          <w:szCs w:val="18"/>
          <w:lang w:val="en-ZA"/>
        </w:rPr>
        <w:t>“DENG4</w:t>
      </w:r>
      <w:r w:rsidR="00C909F6" w:rsidRPr="00A77EE3">
        <w:rPr>
          <w:rFonts w:cs="Arial"/>
          <w:b/>
          <w:i/>
          <w:sz w:val="18"/>
          <w:szCs w:val="18"/>
          <w:lang w:val="en-ZA"/>
        </w:rPr>
        <w:t>3, DENG44, DENG45</w:t>
      </w:r>
      <w:r w:rsidRPr="00A77EE3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A77EE3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A77EE3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A77EE3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A77EE3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35D40" w:rsidRPr="00A77EE3" w:rsidRDefault="007F4679" w:rsidP="00735D40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ind w:right="-425"/>
        <w:jc w:val="both"/>
        <w:rPr>
          <w:b/>
          <w:bCs/>
          <w:sz w:val="18"/>
          <w:szCs w:val="18"/>
        </w:rPr>
      </w:pPr>
      <w:r w:rsidRPr="00A77EE3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A77EE3">
        <w:rPr>
          <w:rFonts w:cs="Arial"/>
          <w:sz w:val="18"/>
          <w:szCs w:val="18"/>
          <w:lang w:val="en-ZA"/>
        </w:rPr>
        <w:t xml:space="preserve"> </w:t>
      </w:r>
      <w:r w:rsidRPr="00A77EE3">
        <w:rPr>
          <w:rFonts w:cs="Arial"/>
          <w:b/>
          <w:sz w:val="18"/>
          <w:szCs w:val="18"/>
          <w:lang w:val="en-ZA"/>
        </w:rPr>
        <w:t>DENEL SOC LIMITED</w:t>
      </w:r>
      <w:r w:rsidR="00C909F6" w:rsidRPr="00A77EE3">
        <w:rPr>
          <w:rFonts w:cs="Arial"/>
          <w:b/>
          <w:sz w:val="18"/>
          <w:szCs w:val="18"/>
          <w:lang w:val="en-ZA"/>
        </w:rPr>
        <w:t xml:space="preserve"> “DENG43, DENG44, DENG45”</w:t>
      </w:r>
      <w:r w:rsidR="005005DC" w:rsidRPr="00A77EE3">
        <w:rPr>
          <w:rFonts w:cs="Arial"/>
          <w:sz w:val="18"/>
          <w:szCs w:val="18"/>
          <w:lang w:val="en-ZA"/>
        </w:rPr>
        <w:t xml:space="preserve"> on </w:t>
      </w:r>
      <w:r w:rsidRPr="00A77EE3">
        <w:rPr>
          <w:rFonts w:cs="Arial"/>
          <w:sz w:val="18"/>
          <w:szCs w:val="18"/>
          <w:lang w:val="en-ZA"/>
        </w:rPr>
        <w:t>Interest Rate Market</w:t>
      </w:r>
      <w:r w:rsidR="00CA22C4" w:rsidRPr="00A77EE3">
        <w:rPr>
          <w:rFonts w:cs="Arial"/>
          <w:sz w:val="18"/>
          <w:szCs w:val="18"/>
          <w:lang w:val="en-ZA"/>
        </w:rPr>
        <w:t xml:space="preserve"> with effect from </w:t>
      </w:r>
      <w:r w:rsidRPr="00A77EE3">
        <w:rPr>
          <w:rFonts w:cs="Arial"/>
          <w:sz w:val="18"/>
          <w:szCs w:val="18"/>
          <w:lang w:val="en-ZA"/>
        </w:rPr>
        <w:t xml:space="preserve">28 </w:t>
      </w:r>
      <w:r w:rsidR="00C909F6" w:rsidRPr="00A77EE3">
        <w:rPr>
          <w:rFonts w:cs="Arial"/>
          <w:sz w:val="18"/>
          <w:szCs w:val="18"/>
          <w:lang w:val="en-ZA"/>
        </w:rPr>
        <w:t>January 2013</w:t>
      </w:r>
      <w:r w:rsidR="00CA22C4" w:rsidRPr="00A77EE3">
        <w:rPr>
          <w:rFonts w:cs="Arial"/>
          <w:sz w:val="18"/>
          <w:szCs w:val="18"/>
          <w:lang w:val="en-ZA"/>
        </w:rPr>
        <w:t xml:space="preserve"> </w:t>
      </w:r>
      <w:r w:rsidRPr="00A77EE3">
        <w:rPr>
          <w:rFonts w:cs="Arial"/>
          <w:sz w:val="18"/>
          <w:szCs w:val="18"/>
          <w:lang w:val="en-ZA"/>
        </w:rPr>
        <w:t xml:space="preserve">under </w:t>
      </w:r>
      <w:r w:rsidR="00CA22C4" w:rsidRPr="00A77EE3">
        <w:rPr>
          <w:rFonts w:cs="Arial"/>
          <w:sz w:val="18"/>
          <w:szCs w:val="18"/>
          <w:lang w:val="en-ZA"/>
        </w:rPr>
        <w:t>its</w:t>
      </w:r>
      <w:r w:rsidRPr="00A77EE3">
        <w:rPr>
          <w:rFonts w:cs="Arial"/>
          <w:sz w:val="18"/>
          <w:szCs w:val="18"/>
          <w:lang w:val="en-ZA"/>
        </w:rPr>
        <w:t xml:space="preserve"> </w:t>
      </w:r>
      <w:r w:rsidR="00735D40" w:rsidRPr="00A77EE3">
        <w:rPr>
          <w:b/>
          <w:sz w:val="18"/>
          <w:szCs w:val="18"/>
        </w:rPr>
        <w:t>Senior Unsecured F</w:t>
      </w:r>
      <w:r w:rsidR="00C909F6" w:rsidRPr="00A77EE3">
        <w:rPr>
          <w:b/>
          <w:sz w:val="18"/>
          <w:szCs w:val="18"/>
        </w:rPr>
        <w:t>loating</w:t>
      </w:r>
      <w:r w:rsidR="00735D40" w:rsidRPr="00A77EE3">
        <w:rPr>
          <w:b/>
          <w:sz w:val="18"/>
          <w:szCs w:val="18"/>
        </w:rPr>
        <w:t xml:space="preserve"> Rate </w:t>
      </w:r>
      <w:r w:rsidR="00735D40" w:rsidRPr="00A77EE3">
        <w:rPr>
          <w:b/>
          <w:bCs/>
          <w:sz w:val="18"/>
          <w:szCs w:val="18"/>
        </w:rPr>
        <w:t>Notes due 28 January 201</w:t>
      </w:r>
      <w:r w:rsidR="00C909F6" w:rsidRPr="00A77EE3">
        <w:rPr>
          <w:b/>
          <w:bCs/>
          <w:sz w:val="18"/>
          <w:szCs w:val="18"/>
        </w:rPr>
        <w:t>6</w:t>
      </w:r>
      <w:r w:rsidR="00A77EE3" w:rsidRPr="00A77EE3">
        <w:rPr>
          <w:b/>
          <w:bCs/>
          <w:sz w:val="18"/>
          <w:szCs w:val="18"/>
        </w:rPr>
        <w:t>, 29 September 2017 and 29 April 2013.</w:t>
      </w:r>
      <w:r w:rsidR="00735D40" w:rsidRPr="00A77EE3">
        <w:rPr>
          <w:b/>
          <w:bCs/>
          <w:sz w:val="18"/>
          <w:szCs w:val="18"/>
        </w:rPr>
        <w:t xml:space="preserve"> </w:t>
      </w:r>
    </w:p>
    <w:p w:rsidR="00735D40" w:rsidRPr="00A77EE3" w:rsidRDefault="00735D40" w:rsidP="00735D40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ind w:right="-425"/>
        <w:jc w:val="both"/>
        <w:rPr>
          <w:b/>
          <w:bCs/>
          <w:sz w:val="18"/>
          <w:szCs w:val="18"/>
        </w:rPr>
      </w:pPr>
    </w:p>
    <w:p w:rsidR="007F4679" w:rsidRPr="00A77EE3" w:rsidRDefault="007F4679" w:rsidP="00735D40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A77EE3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A77EE3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A77EE3">
        <w:rPr>
          <w:rFonts w:cs="Arial"/>
          <w:b/>
          <w:sz w:val="18"/>
          <w:szCs w:val="18"/>
          <w:lang w:val="en-ZA"/>
        </w:rPr>
        <w:t>INSTRUMENT TYPE:</w:t>
      </w:r>
      <w:r w:rsidR="00C909F6" w:rsidRPr="00A77EE3">
        <w:rPr>
          <w:rFonts w:cs="Arial"/>
          <w:b/>
          <w:sz w:val="18"/>
          <w:szCs w:val="18"/>
          <w:lang w:val="en-ZA"/>
        </w:rPr>
        <w:tab/>
      </w:r>
      <w:r w:rsidR="00C909F6" w:rsidRPr="00A77EE3">
        <w:rPr>
          <w:rFonts w:cs="Arial"/>
          <w:b/>
          <w:sz w:val="18"/>
          <w:szCs w:val="18"/>
          <w:lang w:val="en-ZA"/>
        </w:rPr>
        <w:tab/>
      </w:r>
      <w:r w:rsidR="00C909F6" w:rsidRPr="00A77EE3">
        <w:rPr>
          <w:rFonts w:cs="Arial"/>
          <w:b/>
          <w:sz w:val="18"/>
          <w:szCs w:val="18"/>
          <w:lang w:val="en-ZA"/>
        </w:rPr>
        <w:tab/>
        <w:t>Floating Rate Note</w:t>
      </w:r>
      <w:r w:rsidR="00735D40" w:rsidRPr="00A77EE3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A77EE3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A77EE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77EE3">
        <w:rPr>
          <w:rFonts w:cs="Arial"/>
          <w:b/>
          <w:sz w:val="18"/>
          <w:szCs w:val="18"/>
          <w:lang w:val="en-ZA"/>
        </w:rPr>
        <w:t>Authorised Programme size</w:t>
      </w:r>
      <w:r w:rsidRPr="00A77EE3">
        <w:rPr>
          <w:rFonts w:cs="Arial"/>
          <w:b/>
          <w:sz w:val="18"/>
          <w:szCs w:val="18"/>
          <w:lang w:val="en-ZA"/>
        </w:rPr>
        <w:tab/>
      </w:r>
      <w:r w:rsidRPr="00A77EE3">
        <w:rPr>
          <w:rFonts w:cs="Arial"/>
          <w:sz w:val="18"/>
          <w:szCs w:val="18"/>
          <w:lang w:val="en-ZA"/>
        </w:rPr>
        <w:t>R 2,200,000,000.00</w:t>
      </w:r>
    </w:p>
    <w:p w:rsidR="007F4679" w:rsidRPr="00A77EE3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A77EE3">
        <w:rPr>
          <w:rFonts w:cs="Arial"/>
          <w:b/>
          <w:sz w:val="18"/>
          <w:szCs w:val="18"/>
          <w:lang w:val="en-ZA"/>
        </w:rPr>
        <w:t>Total Notes Outstanding</w:t>
      </w:r>
      <w:r w:rsidRPr="00A77EE3">
        <w:rPr>
          <w:rFonts w:cs="Arial"/>
          <w:b/>
          <w:sz w:val="18"/>
          <w:szCs w:val="18"/>
          <w:lang w:val="en-ZA"/>
        </w:rPr>
        <w:tab/>
      </w:r>
      <w:r w:rsidR="00735D40" w:rsidRPr="00A77EE3">
        <w:rPr>
          <w:rFonts w:cs="Arial"/>
          <w:sz w:val="18"/>
          <w:szCs w:val="18"/>
          <w:lang w:val="en-GB"/>
        </w:rPr>
        <w:t>R</w:t>
      </w:r>
      <w:r w:rsidR="003B14F3" w:rsidRPr="00A77EE3">
        <w:rPr>
          <w:rFonts w:cs="Arial"/>
          <w:sz w:val="18"/>
          <w:szCs w:val="18"/>
          <w:lang w:val="en-GB"/>
        </w:rPr>
        <w:t xml:space="preserve"> 1,850,000,000.00</w:t>
      </w:r>
    </w:p>
    <w:p w:rsidR="007F4679" w:rsidRPr="00A77EE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A77EE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A77EE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A77EE3">
        <w:rPr>
          <w:rFonts w:cs="Arial"/>
          <w:b/>
          <w:sz w:val="18"/>
          <w:szCs w:val="18"/>
          <w:lang w:val="en-ZA"/>
        </w:rPr>
        <w:t>Bond Code</w:t>
      </w:r>
      <w:r w:rsidRPr="00A77EE3">
        <w:rPr>
          <w:rFonts w:cs="Arial"/>
          <w:b/>
          <w:sz w:val="18"/>
          <w:szCs w:val="18"/>
          <w:lang w:val="en-ZA"/>
        </w:rPr>
        <w:tab/>
      </w:r>
      <w:r w:rsidRPr="00A77EE3">
        <w:rPr>
          <w:rFonts w:cs="Arial"/>
          <w:sz w:val="18"/>
          <w:szCs w:val="18"/>
          <w:lang w:val="en-ZA"/>
        </w:rPr>
        <w:t>DENG4</w:t>
      </w:r>
      <w:r w:rsidR="00C909F6" w:rsidRPr="00A77EE3">
        <w:rPr>
          <w:rFonts w:cs="Arial"/>
          <w:sz w:val="18"/>
          <w:szCs w:val="18"/>
          <w:lang w:val="en-ZA"/>
        </w:rPr>
        <w:t>3</w:t>
      </w:r>
    </w:p>
    <w:p w:rsidR="007F4679" w:rsidRPr="00A77EE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77EE3">
        <w:rPr>
          <w:rFonts w:cs="Arial"/>
          <w:b/>
          <w:bCs/>
          <w:sz w:val="18"/>
          <w:szCs w:val="18"/>
          <w:lang w:val="en-ZA"/>
        </w:rPr>
        <w:t>Nominal Issued</w:t>
      </w:r>
      <w:r w:rsidRPr="00A77EE3">
        <w:rPr>
          <w:rFonts w:cs="Arial"/>
          <w:sz w:val="18"/>
          <w:szCs w:val="18"/>
          <w:lang w:val="en-ZA"/>
        </w:rPr>
        <w:tab/>
        <w:t xml:space="preserve">R </w:t>
      </w:r>
      <w:r w:rsidR="00C909F6" w:rsidRPr="00A77EE3">
        <w:rPr>
          <w:rFonts w:cs="Arial"/>
          <w:sz w:val="18"/>
          <w:szCs w:val="18"/>
          <w:lang w:val="en-ZA"/>
        </w:rPr>
        <w:t>815,000,000.00</w:t>
      </w:r>
    </w:p>
    <w:p w:rsidR="007F4679" w:rsidRPr="00A77EE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77EE3">
        <w:rPr>
          <w:rFonts w:cs="Arial"/>
          <w:b/>
          <w:bCs/>
          <w:sz w:val="18"/>
          <w:szCs w:val="18"/>
          <w:lang w:val="en-ZA"/>
        </w:rPr>
        <w:t>Issue Price</w:t>
      </w:r>
      <w:r w:rsidRPr="00A77EE3">
        <w:rPr>
          <w:rFonts w:cs="Arial"/>
          <w:sz w:val="18"/>
          <w:szCs w:val="18"/>
          <w:lang w:val="en-ZA"/>
        </w:rPr>
        <w:tab/>
      </w:r>
      <w:r w:rsidR="00735D40" w:rsidRPr="00A77EE3">
        <w:rPr>
          <w:rFonts w:cs="Arial"/>
          <w:sz w:val="18"/>
          <w:szCs w:val="18"/>
          <w:lang w:val="en-ZA"/>
        </w:rPr>
        <w:t>100%</w:t>
      </w:r>
    </w:p>
    <w:p w:rsidR="007F4679" w:rsidRPr="00A77EE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77EE3">
        <w:rPr>
          <w:rFonts w:cs="Arial"/>
          <w:b/>
          <w:sz w:val="18"/>
          <w:szCs w:val="18"/>
          <w:lang w:val="en-ZA"/>
        </w:rPr>
        <w:t>Coupon</w:t>
      </w:r>
      <w:r w:rsidRPr="00A77EE3">
        <w:rPr>
          <w:rFonts w:cs="Arial"/>
          <w:b/>
          <w:sz w:val="18"/>
          <w:szCs w:val="18"/>
          <w:lang w:val="en-ZA"/>
        </w:rPr>
        <w:tab/>
      </w:r>
      <w:r w:rsidR="00A1705D" w:rsidRPr="00A77EE3">
        <w:rPr>
          <w:rFonts w:cs="Arial"/>
          <w:sz w:val="18"/>
          <w:szCs w:val="18"/>
          <w:lang w:val="en-ZA"/>
        </w:rPr>
        <w:t>5.881</w:t>
      </w:r>
      <w:r w:rsidR="003B14F3" w:rsidRPr="00A77EE3">
        <w:rPr>
          <w:rFonts w:cs="Arial"/>
          <w:sz w:val="18"/>
          <w:szCs w:val="18"/>
          <w:lang w:val="en-ZA"/>
        </w:rPr>
        <w:t>%</w:t>
      </w:r>
      <w:r w:rsidR="00B3382A" w:rsidRPr="00A77EE3">
        <w:rPr>
          <w:rFonts w:cs="Arial"/>
          <w:sz w:val="18"/>
          <w:szCs w:val="18"/>
          <w:lang w:val="en-ZA"/>
        </w:rPr>
        <w:t xml:space="preserve"> </w:t>
      </w:r>
      <w:r w:rsidR="003B14F3" w:rsidRPr="00A77EE3">
        <w:rPr>
          <w:rFonts w:cs="Arial"/>
          <w:sz w:val="18"/>
          <w:szCs w:val="18"/>
          <w:lang w:val="en-ZA"/>
        </w:rPr>
        <w:t>(3 Month Jibar as at 2</w:t>
      </w:r>
      <w:r w:rsidR="00A1705D" w:rsidRPr="00A77EE3">
        <w:rPr>
          <w:rFonts w:cs="Arial"/>
          <w:sz w:val="18"/>
          <w:szCs w:val="18"/>
          <w:lang w:val="en-ZA"/>
        </w:rPr>
        <w:t>3</w:t>
      </w:r>
      <w:r w:rsidR="003B14F3" w:rsidRPr="00A77EE3">
        <w:rPr>
          <w:rFonts w:cs="Arial"/>
          <w:sz w:val="18"/>
          <w:szCs w:val="18"/>
          <w:lang w:val="en-ZA"/>
        </w:rPr>
        <w:t xml:space="preserve"> January 2013 of </w:t>
      </w:r>
      <w:r w:rsidR="00A1705D" w:rsidRPr="00A77EE3">
        <w:rPr>
          <w:rFonts w:cs="Arial"/>
          <w:sz w:val="18"/>
          <w:szCs w:val="18"/>
          <w:lang w:val="en-ZA"/>
        </w:rPr>
        <w:t>5.081% p</w:t>
      </w:r>
      <w:r w:rsidR="003B14F3" w:rsidRPr="00A77EE3">
        <w:rPr>
          <w:rFonts w:cs="Arial"/>
          <w:sz w:val="18"/>
          <w:szCs w:val="18"/>
          <w:lang w:val="en-ZA"/>
        </w:rPr>
        <w:t xml:space="preserve">lus </w:t>
      </w:r>
      <w:r w:rsidR="00A1705D" w:rsidRPr="00A77EE3">
        <w:rPr>
          <w:rFonts w:cs="Arial"/>
          <w:sz w:val="18"/>
          <w:szCs w:val="18"/>
          <w:lang w:val="en-ZA"/>
        </w:rPr>
        <w:t>80</w:t>
      </w:r>
      <w:r w:rsidR="003B14F3" w:rsidRPr="00A77EE3">
        <w:rPr>
          <w:rFonts w:cs="Arial"/>
          <w:sz w:val="18"/>
          <w:szCs w:val="18"/>
          <w:lang w:val="en-ZA"/>
        </w:rPr>
        <w:t xml:space="preserve"> bps)</w:t>
      </w:r>
    </w:p>
    <w:p w:rsidR="007F4679" w:rsidRPr="00A77EE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77EE3">
        <w:rPr>
          <w:rFonts w:cs="Arial"/>
          <w:b/>
          <w:sz w:val="18"/>
          <w:szCs w:val="18"/>
          <w:lang w:val="en-ZA"/>
        </w:rPr>
        <w:t>Coupon</w:t>
      </w:r>
      <w:r w:rsidR="00C909F6" w:rsidRPr="00A77EE3">
        <w:rPr>
          <w:rFonts w:cs="Arial"/>
          <w:b/>
          <w:sz w:val="18"/>
          <w:szCs w:val="18"/>
          <w:lang w:val="en-ZA"/>
        </w:rPr>
        <w:t xml:space="preserve"> Rate Indicator</w:t>
      </w:r>
      <w:r w:rsidR="00735D40" w:rsidRPr="00A77EE3">
        <w:rPr>
          <w:rFonts w:cs="Arial"/>
          <w:b/>
          <w:sz w:val="18"/>
          <w:szCs w:val="18"/>
          <w:lang w:val="en-ZA"/>
        </w:rPr>
        <w:tab/>
      </w:r>
      <w:r w:rsidR="00C909F6" w:rsidRPr="00A77EE3">
        <w:rPr>
          <w:rFonts w:cs="Arial"/>
          <w:sz w:val="18"/>
          <w:szCs w:val="18"/>
          <w:lang w:val="en-ZA"/>
        </w:rPr>
        <w:t>Floating</w:t>
      </w:r>
      <w:r w:rsidR="00735D40" w:rsidRPr="00A77EE3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A77EE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A77EE3">
        <w:rPr>
          <w:rFonts w:cs="Arial"/>
          <w:b/>
          <w:sz w:val="18"/>
          <w:szCs w:val="18"/>
          <w:lang w:val="en-ZA"/>
        </w:rPr>
        <w:t>Trade Type</w:t>
      </w:r>
      <w:r w:rsidRPr="00A77EE3">
        <w:rPr>
          <w:rFonts w:cs="Arial"/>
          <w:b/>
          <w:sz w:val="18"/>
          <w:szCs w:val="18"/>
          <w:lang w:val="en-ZA"/>
        </w:rPr>
        <w:tab/>
      </w:r>
      <w:r w:rsidRPr="00A77EE3">
        <w:rPr>
          <w:rFonts w:cs="Arial"/>
          <w:sz w:val="18"/>
          <w:szCs w:val="18"/>
          <w:lang w:val="en-ZA"/>
        </w:rPr>
        <w:t>Price</w:t>
      </w:r>
    </w:p>
    <w:p w:rsidR="007F4679" w:rsidRPr="00A77EE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77EE3">
        <w:rPr>
          <w:rFonts w:cs="Arial"/>
          <w:b/>
          <w:sz w:val="18"/>
          <w:szCs w:val="18"/>
          <w:lang w:val="en-ZA"/>
        </w:rPr>
        <w:t>Final Maturity Date</w:t>
      </w:r>
      <w:r w:rsidRPr="00A77EE3">
        <w:rPr>
          <w:rFonts w:cs="Arial"/>
          <w:sz w:val="18"/>
          <w:szCs w:val="18"/>
          <w:lang w:val="en-ZA"/>
        </w:rPr>
        <w:tab/>
        <w:t>28 January 201</w:t>
      </w:r>
      <w:r w:rsidR="00C909F6" w:rsidRPr="00A77EE3">
        <w:rPr>
          <w:rFonts w:cs="Arial"/>
          <w:sz w:val="18"/>
          <w:szCs w:val="18"/>
          <w:lang w:val="en-ZA"/>
        </w:rPr>
        <w:t>6</w:t>
      </w:r>
    </w:p>
    <w:p w:rsidR="007F4679" w:rsidRPr="00A77EE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77EE3">
        <w:rPr>
          <w:rFonts w:cs="Arial"/>
          <w:b/>
          <w:sz w:val="18"/>
          <w:szCs w:val="18"/>
          <w:lang w:val="en-ZA"/>
        </w:rPr>
        <w:t>Books Close</w:t>
      </w:r>
      <w:r w:rsidRPr="00A77EE3">
        <w:rPr>
          <w:rFonts w:cs="Arial"/>
          <w:b/>
          <w:sz w:val="18"/>
          <w:szCs w:val="18"/>
          <w:lang w:val="en-ZA"/>
        </w:rPr>
        <w:tab/>
      </w:r>
      <w:r w:rsidR="00C909F6" w:rsidRPr="00A77EE3">
        <w:rPr>
          <w:rFonts w:cs="Arial"/>
          <w:sz w:val="18"/>
          <w:szCs w:val="18"/>
          <w:lang w:val="en-ZA"/>
        </w:rPr>
        <w:t xml:space="preserve">18 January, 18 April, 18 July and </w:t>
      </w:r>
      <w:r w:rsidR="003B14F3" w:rsidRPr="00A77EE3">
        <w:rPr>
          <w:rFonts w:cs="Arial"/>
          <w:sz w:val="18"/>
          <w:szCs w:val="18"/>
          <w:lang w:val="en-ZA"/>
        </w:rPr>
        <w:t>18 October of each year until maturity date</w:t>
      </w:r>
    </w:p>
    <w:p w:rsidR="007F4679" w:rsidRPr="00A77EE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77EE3">
        <w:rPr>
          <w:rFonts w:cs="Arial"/>
          <w:b/>
          <w:sz w:val="18"/>
          <w:szCs w:val="18"/>
          <w:lang w:val="en-ZA"/>
        </w:rPr>
        <w:t>Interest Date(s)</w:t>
      </w:r>
      <w:r w:rsidRPr="00A77EE3">
        <w:rPr>
          <w:rFonts w:cs="Arial"/>
          <w:b/>
          <w:sz w:val="18"/>
          <w:szCs w:val="18"/>
          <w:lang w:val="en-ZA"/>
        </w:rPr>
        <w:tab/>
      </w:r>
      <w:r w:rsidR="003B14F3" w:rsidRPr="00A77EE3">
        <w:rPr>
          <w:rFonts w:cs="Arial"/>
          <w:sz w:val="18"/>
          <w:szCs w:val="18"/>
          <w:lang w:val="en-ZA"/>
        </w:rPr>
        <w:t>28 January, 28 April, 28 July and 28 October of each year until maturity date</w:t>
      </w:r>
    </w:p>
    <w:p w:rsidR="007F4679" w:rsidRPr="00A77EE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77EE3">
        <w:rPr>
          <w:rFonts w:cs="Arial"/>
          <w:b/>
          <w:sz w:val="18"/>
          <w:szCs w:val="18"/>
          <w:lang w:val="en-ZA"/>
        </w:rPr>
        <w:t>Last Day to Register</w:t>
      </w:r>
      <w:r w:rsidRPr="00A77EE3">
        <w:rPr>
          <w:rFonts w:cs="Arial"/>
          <w:b/>
          <w:sz w:val="18"/>
          <w:szCs w:val="18"/>
          <w:lang w:val="en-ZA"/>
        </w:rPr>
        <w:tab/>
      </w:r>
      <w:r w:rsidR="00C909F6" w:rsidRPr="00A77EE3">
        <w:rPr>
          <w:rFonts w:cs="Arial"/>
          <w:sz w:val="18"/>
          <w:szCs w:val="18"/>
          <w:lang w:val="en-ZA"/>
        </w:rPr>
        <w:t>By 17h00 on 17 January, 17 April, 17 July and 17 October of each year until maturity date</w:t>
      </w:r>
    </w:p>
    <w:p w:rsidR="007F4679" w:rsidRPr="00A77EE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77EE3">
        <w:rPr>
          <w:rFonts w:cs="Arial"/>
          <w:b/>
          <w:sz w:val="18"/>
          <w:szCs w:val="18"/>
          <w:lang w:val="en-ZA"/>
        </w:rPr>
        <w:t>Issue Date</w:t>
      </w:r>
      <w:r w:rsidRPr="00A77EE3">
        <w:rPr>
          <w:rFonts w:cs="Arial"/>
          <w:b/>
          <w:sz w:val="18"/>
          <w:szCs w:val="18"/>
          <w:lang w:val="en-ZA"/>
        </w:rPr>
        <w:tab/>
      </w:r>
      <w:r w:rsidRPr="00A77EE3">
        <w:rPr>
          <w:rFonts w:cs="Arial"/>
          <w:sz w:val="18"/>
          <w:szCs w:val="18"/>
          <w:lang w:val="en-ZA"/>
        </w:rPr>
        <w:t xml:space="preserve">28 </w:t>
      </w:r>
      <w:r w:rsidR="00C909F6" w:rsidRPr="00A77EE3">
        <w:rPr>
          <w:rFonts w:cs="Arial"/>
          <w:sz w:val="18"/>
          <w:szCs w:val="18"/>
          <w:lang w:val="en-ZA"/>
        </w:rPr>
        <w:t>January 2013</w:t>
      </w:r>
    </w:p>
    <w:p w:rsidR="007F4679" w:rsidRPr="00A77EE3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A77EE3">
        <w:rPr>
          <w:b/>
          <w:sz w:val="18"/>
          <w:szCs w:val="18"/>
          <w:lang w:val="en-ZA"/>
        </w:rPr>
        <w:t>Date Convention</w:t>
      </w:r>
      <w:r w:rsidRPr="00A77EE3">
        <w:rPr>
          <w:b/>
          <w:sz w:val="18"/>
          <w:szCs w:val="18"/>
          <w:lang w:val="en-ZA"/>
        </w:rPr>
        <w:tab/>
      </w:r>
      <w:r w:rsidRPr="00A77EE3">
        <w:rPr>
          <w:sz w:val="18"/>
          <w:szCs w:val="18"/>
          <w:lang w:val="en-ZA"/>
        </w:rPr>
        <w:t>Modified Following</w:t>
      </w:r>
    </w:p>
    <w:p w:rsidR="007F4679" w:rsidRPr="00A77EE3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A77EE3">
        <w:rPr>
          <w:b/>
          <w:sz w:val="18"/>
          <w:szCs w:val="18"/>
          <w:lang w:val="en-ZA"/>
        </w:rPr>
        <w:t>Interest Commencement Date</w:t>
      </w:r>
      <w:r w:rsidRPr="00A77EE3">
        <w:rPr>
          <w:sz w:val="18"/>
          <w:szCs w:val="18"/>
          <w:lang w:val="en-ZA"/>
        </w:rPr>
        <w:tab/>
      </w:r>
      <w:r w:rsidR="00C909F6" w:rsidRPr="00A77EE3">
        <w:rPr>
          <w:sz w:val="18"/>
          <w:szCs w:val="18"/>
          <w:lang w:val="en-ZA"/>
        </w:rPr>
        <w:t>28 January 2013</w:t>
      </w:r>
    </w:p>
    <w:p w:rsidR="007F4679" w:rsidRPr="00A77EE3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A77EE3">
        <w:rPr>
          <w:b/>
          <w:sz w:val="18"/>
          <w:szCs w:val="18"/>
          <w:lang w:val="en-ZA"/>
        </w:rPr>
        <w:t>First Interest Date</w:t>
      </w:r>
      <w:r w:rsidRPr="00A77EE3">
        <w:rPr>
          <w:b/>
          <w:sz w:val="18"/>
          <w:szCs w:val="18"/>
          <w:lang w:val="en-ZA"/>
        </w:rPr>
        <w:tab/>
      </w:r>
      <w:r w:rsidRPr="00A77EE3">
        <w:rPr>
          <w:rFonts w:cs="Arial"/>
          <w:sz w:val="18"/>
          <w:szCs w:val="18"/>
          <w:lang w:val="en-ZA"/>
        </w:rPr>
        <w:t xml:space="preserve">28 </w:t>
      </w:r>
      <w:r w:rsidR="003B14F3" w:rsidRPr="00A77EE3">
        <w:rPr>
          <w:rFonts w:cs="Arial"/>
          <w:sz w:val="18"/>
          <w:szCs w:val="18"/>
          <w:lang w:val="en-ZA"/>
        </w:rPr>
        <w:t>April 2013</w:t>
      </w:r>
    </w:p>
    <w:p w:rsidR="007F4679" w:rsidRPr="00A77EE3" w:rsidRDefault="007F4679" w:rsidP="007F4679">
      <w:pPr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77EE3">
        <w:rPr>
          <w:rFonts w:cs="Arial"/>
          <w:b/>
          <w:sz w:val="18"/>
          <w:szCs w:val="18"/>
          <w:lang w:val="en-ZA"/>
        </w:rPr>
        <w:t>ISIN No.</w:t>
      </w:r>
      <w:r w:rsidRPr="00A77EE3">
        <w:rPr>
          <w:rFonts w:cs="Arial"/>
          <w:b/>
          <w:sz w:val="18"/>
          <w:szCs w:val="18"/>
          <w:lang w:val="en-ZA"/>
        </w:rPr>
        <w:tab/>
      </w:r>
      <w:r w:rsidR="003B14F3" w:rsidRPr="00A77EE3">
        <w:rPr>
          <w:rFonts w:cs="Arial"/>
          <w:sz w:val="18"/>
          <w:szCs w:val="18"/>
          <w:lang w:val="en-ZA"/>
        </w:rPr>
        <w:t>ZAG000102740</w:t>
      </w:r>
    </w:p>
    <w:p w:rsidR="003B14F3" w:rsidRPr="00A77EE3" w:rsidRDefault="003B14F3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3B14F3" w:rsidRPr="00A77EE3" w:rsidRDefault="003B14F3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3B14F3" w:rsidRPr="00A77EE3" w:rsidRDefault="003B14F3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3B14F3" w:rsidRPr="00A77EE3" w:rsidRDefault="003B14F3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3B14F3" w:rsidRPr="00A77EE3" w:rsidRDefault="003B14F3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3B14F3" w:rsidRPr="00A77EE3" w:rsidRDefault="003B14F3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3B14F3" w:rsidRPr="00A77EE3" w:rsidRDefault="003B14F3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3B14F3" w:rsidRPr="00A77EE3" w:rsidRDefault="003B14F3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3B14F3" w:rsidRPr="00A77EE3" w:rsidRDefault="003B14F3" w:rsidP="003B14F3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A77EE3">
        <w:rPr>
          <w:rFonts w:cs="Arial"/>
          <w:b/>
          <w:sz w:val="18"/>
          <w:szCs w:val="18"/>
          <w:lang w:val="en-ZA"/>
        </w:rPr>
        <w:t>INSTRUMENT TYPE:</w:t>
      </w:r>
      <w:r w:rsidRPr="00A77EE3">
        <w:rPr>
          <w:rFonts w:cs="Arial"/>
          <w:b/>
          <w:sz w:val="18"/>
          <w:szCs w:val="18"/>
          <w:lang w:val="en-ZA"/>
        </w:rPr>
        <w:tab/>
      </w:r>
      <w:r w:rsidRPr="00A77EE3">
        <w:rPr>
          <w:rFonts w:cs="Arial"/>
          <w:b/>
          <w:sz w:val="18"/>
          <w:szCs w:val="18"/>
          <w:lang w:val="en-ZA"/>
        </w:rPr>
        <w:tab/>
      </w:r>
      <w:r w:rsidRPr="00A77EE3">
        <w:rPr>
          <w:rFonts w:cs="Arial"/>
          <w:b/>
          <w:sz w:val="18"/>
          <w:szCs w:val="18"/>
          <w:lang w:val="en-ZA"/>
        </w:rPr>
        <w:tab/>
      </w:r>
      <w:r w:rsidR="004831EC" w:rsidRPr="00A77EE3">
        <w:rPr>
          <w:rFonts w:cs="Arial"/>
          <w:b/>
          <w:sz w:val="18"/>
          <w:szCs w:val="18"/>
          <w:lang w:val="en-ZA"/>
        </w:rPr>
        <w:t xml:space="preserve">Vanilla </w:t>
      </w:r>
      <w:r w:rsidRPr="00A77EE3">
        <w:rPr>
          <w:rFonts w:cs="Arial"/>
          <w:b/>
          <w:sz w:val="18"/>
          <w:szCs w:val="18"/>
          <w:lang w:val="en-ZA"/>
        </w:rPr>
        <w:t xml:space="preserve">Fixed </w:t>
      </w:r>
      <w:r w:rsidR="004831EC" w:rsidRPr="00A77EE3">
        <w:rPr>
          <w:rFonts w:cs="Arial"/>
          <w:b/>
          <w:sz w:val="18"/>
          <w:szCs w:val="18"/>
          <w:lang w:val="en-ZA"/>
        </w:rPr>
        <w:t>Rate</w:t>
      </w:r>
      <w:r w:rsidRPr="00A77EE3">
        <w:rPr>
          <w:rFonts w:cs="Arial"/>
          <w:b/>
          <w:sz w:val="18"/>
          <w:szCs w:val="18"/>
          <w:lang w:val="en-ZA"/>
        </w:rPr>
        <w:t xml:space="preserve"> Note </w:t>
      </w:r>
    </w:p>
    <w:p w:rsidR="003B14F3" w:rsidRPr="00A77EE3" w:rsidRDefault="003B14F3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3B14F3" w:rsidRPr="00A77EE3" w:rsidRDefault="003B14F3" w:rsidP="003B14F3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A77EE3">
        <w:rPr>
          <w:rFonts w:cs="Arial"/>
          <w:b/>
          <w:sz w:val="18"/>
          <w:szCs w:val="18"/>
          <w:lang w:val="en-ZA"/>
        </w:rPr>
        <w:t>Bond Code</w:t>
      </w:r>
      <w:r w:rsidRPr="00A77EE3">
        <w:rPr>
          <w:rFonts w:cs="Arial"/>
          <w:b/>
          <w:sz w:val="18"/>
          <w:szCs w:val="18"/>
          <w:lang w:val="en-ZA"/>
        </w:rPr>
        <w:tab/>
      </w:r>
      <w:r w:rsidRPr="00A77EE3">
        <w:rPr>
          <w:rFonts w:cs="Arial"/>
          <w:sz w:val="18"/>
          <w:szCs w:val="18"/>
          <w:lang w:val="en-ZA"/>
        </w:rPr>
        <w:t>DENG44</w:t>
      </w:r>
    </w:p>
    <w:p w:rsidR="003B14F3" w:rsidRPr="00A77EE3" w:rsidRDefault="003B14F3" w:rsidP="003B14F3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77EE3">
        <w:rPr>
          <w:rFonts w:cs="Arial"/>
          <w:b/>
          <w:bCs/>
          <w:sz w:val="18"/>
          <w:szCs w:val="18"/>
          <w:lang w:val="en-ZA"/>
        </w:rPr>
        <w:t>Nominal Issued</w:t>
      </w:r>
      <w:r w:rsidRPr="00A77EE3">
        <w:rPr>
          <w:rFonts w:cs="Arial"/>
          <w:sz w:val="18"/>
          <w:szCs w:val="18"/>
          <w:lang w:val="en-ZA"/>
        </w:rPr>
        <w:tab/>
        <w:t xml:space="preserve">R </w:t>
      </w:r>
      <w:r w:rsidR="001B6B27" w:rsidRPr="00A77EE3">
        <w:rPr>
          <w:rFonts w:cs="Arial"/>
          <w:sz w:val="18"/>
          <w:szCs w:val="18"/>
          <w:lang w:val="en-ZA"/>
        </w:rPr>
        <w:t>585</w:t>
      </w:r>
      <w:r w:rsidRPr="00A77EE3">
        <w:rPr>
          <w:rFonts w:cs="Arial"/>
          <w:sz w:val="18"/>
          <w:szCs w:val="18"/>
          <w:lang w:val="en-ZA"/>
        </w:rPr>
        <w:t>,000,000.00</w:t>
      </w:r>
    </w:p>
    <w:p w:rsidR="003B14F3" w:rsidRPr="00A77EE3" w:rsidRDefault="003B14F3" w:rsidP="003B14F3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77EE3">
        <w:rPr>
          <w:rFonts w:cs="Arial"/>
          <w:b/>
          <w:bCs/>
          <w:sz w:val="18"/>
          <w:szCs w:val="18"/>
          <w:lang w:val="en-ZA"/>
        </w:rPr>
        <w:t>Issue Price</w:t>
      </w:r>
      <w:r w:rsidRPr="00A77EE3">
        <w:rPr>
          <w:rFonts w:cs="Arial"/>
          <w:sz w:val="18"/>
          <w:szCs w:val="18"/>
          <w:lang w:val="en-ZA"/>
        </w:rPr>
        <w:tab/>
        <w:t>100%</w:t>
      </w:r>
    </w:p>
    <w:p w:rsidR="003B14F3" w:rsidRPr="00A77EE3" w:rsidRDefault="003B14F3" w:rsidP="003B14F3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77EE3">
        <w:rPr>
          <w:rFonts w:cs="Arial"/>
          <w:b/>
          <w:sz w:val="18"/>
          <w:szCs w:val="18"/>
          <w:lang w:val="en-ZA"/>
        </w:rPr>
        <w:t>Coupon</w:t>
      </w:r>
      <w:r w:rsidRPr="00A77EE3">
        <w:rPr>
          <w:rFonts w:cs="Arial"/>
          <w:b/>
          <w:sz w:val="18"/>
          <w:szCs w:val="18"/>
          <w:lang w:val="en-ZA"/>
        </w:rPr>
        <w:tab/>
      </w:r>
      <w:r w:rsidR="001B6B27" w:rsidRPr="00A77EE3">
        <w:rPr>
          <w:rFonts w:cs="Arial"/>
          <w:sz w:val="18"/>
          <w:szCs w:val="18"/>
          <w:lang w:val="en-ZA"/>
        </w:rPr>
        <w:t>6.8600%</w:t>
      </w:r>
    </w:p>
    <w:p w:rsidR="003B14F3" w:rsidRPr="00A77EE3" w:rsidRDefault="003B14F3" w:rsidP="003B14F3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77EE3">
        <w:rPr>
          <w:rFonts w:cs="Arial"/>
          <w:b/>
          <w:sz w:val="18"/>
          <w:szCs w:val="18"/>
          <w:lang w:val="en-ZA"/>
        </w:rPr>
        <w:t>Coupon Rate Indicator</w:t>
      </w:r>
      <w:r w:rsidRPr="00A77EE3">
        <w:rPr>
          <w:rFonts w:cs="Arial"/>
          <w:b/>
          <w:sz w:val="18"/>
          <w:szCs w:val="18"/>
          <w:lang w:val="en-ZA"/>
        </w:rPr>
        <w:tab/>
      </w:r>
      <w:r w:rsidR="001B6B27" w:rsidRPr="00A77EE3">
        <w:rPr>
          <w:rFonts w:cs="Arial"/>
          <w:sz w:val="18"/>
          <w:szCs w:val="18"/>
          <w:lang w:val="en-ZA"/>
        </w:rPr>
        <w:t>Fixed</w:t>
      </w:r>
      <w:r w:rsidRPr="00A77EE3">
        <w:rPr>
          <w:rFonts w:cs="Arial"/>
          <w:sz w:val="18"/>
          <w:szCs w:val="18"/>
          <w:lang w:val="en-ZA"/>
        </w:rPr>
        <w:t xml:space="preserve"> </w:t>
      </w:r>
    </w:p>
    <w:p w:rsidR="003B14F3" w:rsidRPr="00A77EE3" w:rsidRDefault="003B14F3" w:rsidP="003B14F3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A77EE3">
        <w:rPr>
          <w:rFonts w:cs="Arial"/>
          <w:b/>
          <w:sz w:val="18"/>
          <w:szCs w:val="18"/>
          <w:lang w:val="en-ZA"/>
        </w:rPr>
        <w:t>Trade Type</w:t>
      </w:r>
      <w:r w:rsidRPr="00A77EE3">
        <w:rPr>
          <w:rFonts w:cs="Arial"/>
          <w:b/>
          <w:sz w:val="18"/>
          <w:szCs w:val="18"/>
          <w:lang w:val="en-ZA"/>
        </w:rPr>
        <w:tab/>
      </w:r>
      <w:r w:rsidR="00126B5E" w:rsidRPr="00A77EE3">
        <w:rPr>
          <w:rFonts w:cs="Arial"/>
          <w:b/>
          <w:sz w:val="18"/>
          <w:szCs w:val="18"/>
          <w:lang w:val="en-ZA"/>
        </w:rPr>
        <w:t>YIELD</w:t>
      </w:r>
    </w:p>
    <w:p w:rsidR="003B14F3" w:rsidRPr="00A77EE3" w:rsidRDefault="003B14F3" w:rsidP="003B14F3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77EE3">
        <w:rPr>
          <w:rFonts w:cs="Arial"/>
          <w:b/>
          <w:sz w:val="18"/>
          <w:szCs w:val="18"/>
          <w:lang w:val="en-ZA"/>
        </w:rPr>
        <w:t>Final Maturity Date</w:t>
      </w:r>
      <w:r w:rsidRPr="00A77EE3">
        <w:rPr>
          <w:rFonts w:cs="Arial"/>
          <w:sz w:val="18"/>
          <w:szCs w:val="18"/>
          <w:lang w:val="en-ZA"/>
        </w:rPr>
        <w:tab/>
      </w:r>
      <w:r w:rsidR="001B6B27" w:rsidRPr="00A77EE3">
        <w:rPr>
          <w:rFonts w:cs="Arial"/>
          <w:sz w:val="18"/>
          <w:szCs w:val="18"/>
          <w:lang w:val="en-ZA"/>
        </w:rPr>
        <w:t>29 September 2017</w:t>
      </w:r>
    </w:p>
    <w:p w:rsidR="003B14F3" w:rsidRPr="00A77EE3" w:rsidRDefault="003B14F3" w:rsidP="003B14F3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77EE3">
        <w:rPr>
          <w:rFonts w:cs="Arial"/>
          <w:b/>
          <w:sz w:val="18"/>
          <w:szCs w:val="18"/>
          <w:lang w:val="en-ZA"/>
        </w:rPr>
        <w:t>Books Close</w:t>
      </w:r>
      <w:r w:rsidRPr="00A77EE3">
        <w:rPr>
          <w:rFonts w:cs="Arial"/>
          <w:b/>
          <w:sz w:val="18"/>
          <w:szCs w:val="18"/>
          <w:lang w:val="en-ZA"/>
        </w:rPr>
        <w:tab/>
      </w:r>
      <w:r w:rsidR="001B6B27" w:rsidRPr="00A77EE3">
        <w:rPr>
          <w:rFonts w:cs="Arial"/>
          <w:sz w:val="18"/>
          <w:szCs w:val="18"/>
          <w:lang w:val="en-ZA"/>
        </w:rPr>
        <w:t>19 March and 19 September</w:t>
      </w:r>
      <w:r w:rsidRPr="00A77EE3">
        <w:rPr>
          <w:rFonts w:cs="Arial"/>
          <w:sz w:val="18"/>
          <w:szCs w:val="18"/>
          <w:lang w:val="en-ZA"/>
        </w:rPr>
        <w:t xml:space="preserve"> of each year until maturity date</w:t>
      </w:r>
    </w:p>
    <w:p w:rsidR="003B14F3" w:rsidRPr="00A77EE3" w:rsidRDefault="003B14F3" w:rsidP="003B14F3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77EE3">
        <w:rPr>
          <w:rFonts w:cs="Arial"/>
          <w:b/>
          <w:sz w:val="18"/>
          <w:szCs w:val="18"/>
          <w:lang w:val="en-ZA"/>
        </w:rPr>
        <w:t>Interest Date(s)</w:t>
      </w:r>
      <w:r w:rsidRPr="00A77EE3">
        <w:rPr>
          <w:rFonts w:cs="Arial"/>
          <w:b/>
          <w:sz w:val="18"/>
          <w:szCs w:val="18"/>
          <w:lang w:val="en-ZA"/>
        </w:rPr>
        <w:tab/>
      </w:r>
      <w:r w:rsidR="001B6B27" w:rsidRPr="00A77EE3">
        <w:rPr>
          <w:rFonts w:cs="Arial"/>
          <w:sz w:val="18"/>
          <w:szCs w:val="18"/>
          <w:lang w:val="en-ZA"/>
        </w:rPr>
        <w:t>29 March and 29 September</w:t>
      </w:r>
      <w:r w:rsidRPr="00A77EE3">
        <w:rPr>
          <w:rFonts w:cs="Arial"/>
          <w:sz w:val="18"/>
          <w:szCs w:val="18"/>
          <w:lang w:val="en-ZA"/>
        </w:rPr>
        <w:t xml:space="preserve"> of each year until maturity date</w:t>
      </w:r>
    </w:p>
    <w:p w:rsidR="003B14F3" w:rsidRPr="00A77EE3" w:rsidRDefault="003B14F3" w:rsidP="003B14F3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77EE3">
        <w:rPr>
          <w:rFonts w:cs="Arial"/>
          <w:b/>
          <w:sz w:val="18"/>
          <w:szCs w:val="18"/>
          <w:lang w:val="en-ZA"/>
        </w:rPr>
        <w:t>Last Day to Register</w:t>
      </w:r>
      <w:r w:rsidRPr="00A77EE3">
        <w:rPr>
          <w:rFonts w:cs="Arial"/>
          <w:b/>
          <w:sz w:val="18"/>
          <w:szCs w:val="18"/>
          <w:lang w:val="en-ZA"/>
        </w:rPr>
        <w:tab/>
      </w:r>
      <w:r w:rsidRPr="00A77EE3">
        <w:rPr>
          <w:rFonts w:cs="Arial"/>
          <w:sz w:val="18"/>
          <w:szCs w:val="18"/>
          <w:lang w:val="en-ZA"/>
        </w:rPr>
        <w:t xml:space="preserve">By 17h00 on </w:t>
      </w:r>
      <w:r w:rsidR="001B6B27" w:rsidRPr="00A77EE3">
        <w:rPr>
          <w:rFonts w:cs="Arial"/>
          <w:sz w:val="18"/>
          <w:szCs w:val="18"/>
          <w:lang w:val="en-ZA"/>
        </w:rPr>
        <w:t>18 March and 18 September</w:t>
      </w:r>
      <w:r w:rsidRPr="00A77EE3">
        <w:rPr>
          <w:rFonts w:cs="Arial"/>
          <w:sz w:val="18"/>
          <w:szCs w:val="18"/>
          <w:lang w:val="en-ZA"/>
        </w:rPr>
        <w:t xml:space="preserve"> of each year until maturity date</w:t>
      </w:r>
    </w:p>
    <w:p w:rsidR="003B14F3" w:rsidRPr="00A77EE3" w:rsidRDefault="003B14F3" w:rsidP="003B14F3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77EE3">
        <w:rPr>
          <w:rFonts w:cs="Arial"/>
          <w:b/>
          <w:sz w:val="18"/>
          <w:szCs w:val="18"/>
          <w:lang w:val="en-ZA"/>
        </w:rPr>
        <w:t>Issue Date</w:t>
      </w:r>
      <w:r w:rsidRPr="00A77EE3">
        <w:rPr>
          <w:rFonts w:cs="Arial"/>
          <w:b/>
          <w:sz w:val="18"/>
          <w:szCs w:val="18"/>
          <w:lang w:val="en-ZA"/>
        </w:rPr>
        <w:tab/>
      </w:r>
      <w:r w:rsidRPr="00A77EE3">
        <w:rPr>
          <w:rFonts w:cs="Arial"/>
          <w:sz w:val="18"/>
          <w:szCs w:val="18"/>
          <w:lang w:val="en-ZA"/>
        </w:rPr>
        <w:t>28 January 2013</w:t>
      </w:r>
    </w:p>
    <w:p w:rsidR="003B14F3" w:rsidRPr="00A77EE3" w:rsidRDefault="003B14F3" w:rsidP="003B14F3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A77EE3">
        <w:rPr>
          <w:b/>
          <w:sz w:val="18"/>
          <w:szCs w:val="18"/>
          <w:lang w:val="en-ZA"/>
        </w:rPr>
        <w:t>Date Convention</w:t>
      </w:r>
      <w:r w:rsidRPr="00A77EE3">
        <w:rPr>
          <w:b/>
          <w:sz w:val="18"/>
          <w:szCs w:val="18"/>
          <w:lang w:val="en-ZA"/>
        </w:rPr>
        <w:tab/>
      </w:r>
      <w:r w:rsidRPr="00A77EE3">
        <w:rPr>
          <w:sz w:val="18"/>
          <w:szCs w:val="18"/>
          <w:lang w:val="en-ZA"/>
        </w:rPr>
        <w:t>Modified Following</w:t>
      </w:r>
    </w:p>
    <w:p w:rsidR="003B14F3" w:rsidRPr="00A77EE3" w:rsidRDefault="003B14F3" w:rsidP="003B14F3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A77EE3">
        <w:rPr>
          <w:b/>
          <w:sz w:val="18"/>
          <w:szCs w:val="18"/>
          <w:lang w:val="en-ZA"/>
        </w:rPr>
        <w:t>Interest Commencement Date</w:t>
      </w:r>
      <w:r w:rsidRPr="00A77EE3">
        <w:rPr>
          <w:sz w:val="18"/>
          <w:szCs w:val="18"/>
          <w:lang w:val="en-ZA"/>
        </w:rPr>
        <w:tab/>
        <w:t>28 January 2013</w:t>
      </w:r>
    </w:p>
    <w:p w:rsidR="003B14F3" w:rsidRPr="00A77EE3" w:rsidRDefault="003B14F3" w:rsidP="003B14F3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A77EE3">
        <w:rPr>
          <w:b/>
          <w:sz w:val="18"/>
          <w:szCs w:val="18"/>
          <w:lang w:val="en-ZA"/>
        </w:rPr>
        <w:t>First Interest Date</w:t>
      </w:r>
      <w:r w:rsidRPr="00A77EE3">
        <w:rPr>
          <w:b/>
          <w:sz w:val="18"/>
          <w:szCs w:val="18"/>
          <w:lang w:val="en-ZA"/>
        </w:rPr>
        <w:tab/>
      </w:r>
      <w:r w:rsidR="001B6B27" w:rsidRPr="00A77EE3">
        <w:rPr>
          <w:sz w:val="18"/>
          <w:szCs w:val="18"/>
          <w:lang w:val="en-ZA"/>
        </w:rPr>
        <w:t>29 September 2013</w:t>
      </w:r>
    </w:p>
    <w:p w:rsidR="003B14F3" w:rsidRPr="00A77EE3" w:rsidRDefault="003B14F3" w:rsidP="003B14F3">
      <w:pPr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77EE3">
        <w:rPr>
          <w:rFonts w:cs="Arial"/>
          <w:b/>
          <w:sz w:val="18"/>
          <w:szCs w:val="18"/>
          <w:lang w:val="en-ZA"/>
        </w:rPr>
        <w:t>ISIN No.</w:t>
      </w:r>
      <w:r w:rsidRPr="00A77EE3">
        <w:rPr>
          <w:rFonts w:cs="Arial"/>
          <w:b/>
          <w:sz w:val="18"/>
          <w:szCs w:val="18"/>
          <w:lang w:val="en-ZA"/>
        </w:rPr>
        <w:tab/>
      </w:r>
      <w:r w:rsidRPr="00A77EE3">
        <w:rPr>
          <w:rFonts w:cs="Arial"/>
          <w:sz w:val="18"/>
          <w:szCs w:val="18"/>
          <w:lang w:val="en-ZA"/>
        </w:rPr>
        <w:tab/>
        <w:t>ZAG000102757</w:t>
      </w:r>
      <w:r w:rsidRPr="00A77EE3">
        <w:rPr>
          <w:rFonts w:cs="Arial"/>
          <w:b/>
          <w:sz w:val="18"/>
          <w:szCs w:val="18"/>
          <w:lang w:val="en-ZA"/>
        </w:rPr>
        <w:tab/>
      </w:r>
    </w:p>
    <w:p w:rsidR="003B14F3" w:rsidRPr="00A77EE3" w:rsidRDefault="003B14F3" w:rsidP="003B14F3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3B14F3" w:rsidRPr="00A77EE3" w:rsidRDefault="003B14F3" w:rsidP="003B14F3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3B14F3" w:rsidRPr="00A77EE3" w:rsidRDefault="003B14F3" w:rsidP="003B14F3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3B14F3" w:rsidRPr="00A77EE3" w:rsidRDefault="003B14F3" w:rsidP="003B14F3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3B14F3" w:rsidRPr="00A77EE3" w:rsidRDefault="003B14F3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1B6B27" w:rsidRPr="00A77EE3" w:rsidRDefault="001B6B27" w:rsidP="001B6B27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A77EE3">
        <w:rPr>
          <w:rFonts w:cs="Arial"/>
          <w:b/>
          <w:sz w:val="18"/>
          <w:szCs w:val="18"/>
          <w:lang w:val="en-ZA"/>
        </w:rPr>
        <w:t>INSTRUMENT TYPE:</w:t>
      </w:r>
      <w:r w:rsidRPr="00A77EE3">
        <w:rPr>
          <w:rFonts w:cs="Arial"/>
          <w:b/>
          <w:sz w:val="18"/>
          <w:szCs w:val="18"/>
          <w:lang w:val="en-ZA"/>
        </w:rPr>
        <w:tab/>
      </w:r>
      <w:r w:rsidRPr="00A77EE3">
        <w:rPr>
          <w:rFonts w:cs="Arial"/>
          <w:b/>
          <w:sz w:val="18"/>
          <w:szCs w:val="18"/>
          <w:lang w:val="en-ZA"/>
        </w:rPr>
        <w:tab/>
      </w:r>
      <w:r w:rsidRPr="00A77EE3">
        <w:rPr>
          <w:rFonts w:cs="Arial"/>
          <w:b/>
          <w:sz w:val="18"/>
          <w:szCs w:val="18"/>
          <w:lang w:val="en-ZA"/>
        </w:rPr>
        <w:tab/>
        <w:t xml:space="preserve">Fixed Commercial Paper Note </w:t>
      </w:r>
    </w:p>
    <w:p w:rsidR="001B6B27" w:rsidRPr="00A77EE3" w:rsidRDefault="001B6B27" w:rsidP="001B6B27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1B6B27" w:rsidRPr="00A77EE3" w:rsidRDefault="001B6B27" w:rsidP="001B6B27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A77EE3">
        <w:rPr>
          <w:rFonts w:cs="Arial"/>
          <w:b/>
          <w:sz w:val="18"/>
          <w:szCs w:val="18"/>
          <w:lang w:val="en-ZA"/>
        </w:rPr>
        <w:t>Bond Code</w:t>
      </w:r>
      <w:r w:rsidRPr="00A77EE3">
        <w:rPr>
          <w:rFonts w:cs="Arial"/>
          <w:b/>
          <w:sz w:val="18"/>
          <w:szCs w:val="18"/>
          <w:lang w:val="en-ZA"/>
        </w:rPr>
        <w:tab/>
      </w:r>
      <w:r w:rsidRPr="00A77EE3">
        <w:rPr>
          <w:rFonts w:cs="Arial"/>
          <w:sz w:val="18"/>
          <w:szCs w:val="18"/>
          <w:lang w:val="en-ZA"/>
        </w:rPr>
        <w:t>DENG45</w:t>
      </w:r>
    </w:p>
    <w:p w:rsidR="001B6B27" w:rsidRPr="00A77EE3" w:rsidRDefault="001B6B27" w:rsidP="001B6B27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77EE3">
        <w:rPr>
          <w:rFonts w:cs="Arial"/>
          <w:b/>
          <w:bCs/>
          <w:sz w:val="18"/>
          <w:szCs w:val="18"/>
          <w:lang w:val="en-ZA"/>
        </w:rPr>
        <w:t>Nominal Issued</w:t>
      </w:r>
      <w:r w:rsidRPr="00A77EE3">
        <w:rPr>
          <w:rFonts w:cs="Arial"/>
          <w:sz w:val="18"/>
          <w:szCs w:val="18"/>
          <w:lang w:val="en-ZA"/>
        </w:rPr>
        <w:tab/>
        <w:t xml:space="preserve">R </w:t>
      </w:r>
      <w:r w:rsidR="00C41C79" w:rsidRPr="00A77EE3">
        <w:rPr>
          <w:rFonts w:cs="Arial"/>
          <w:sz w:val="18"/>
          <w:szCs w:val="18"/>
          <w:lang w:val="en-ZA"/>
        </w:rPr>
        <w:t>340</w:t>
      </w:r>
      <w:r w:rsidRPr="00A77EE3">
        <w:rPr>
          <w:rFonts w:cs="Arial"/>
          <w:sz w:val="18"/>
          <w:szCs w:val="18"/>
          <w:lang w:val="en-ZA"/>
        </w:rPr>
        <w:t>,000,000.00</w:t>
      </w:r>
    </w:p>
    <w:p w:rsidR="001B6B27" w:rsidRPr="00A77EE3" w:rsidRDefault="001B6B27" w:rsidP="001B6B27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77EE3">
        <w:rPr>
          <w:rFonts w:cs="Arial"/>
          <w:b/>
          <w:bCs/>
          <w:sz w:val="18"/>
          <w:szCs w:val="18"/>
          <w:lang w:val="en-ZA"/>
        </w:rPr>
        <w:t>Issue Price</w:t>
      </w:r>
      <w:r w:rsidRPr="00A77EE3">
        <w:rPr>
          <w:rFonts w:cs="Arial"/>
          <w:sz w:val="18"/>
          <w:szCs w:val="18"/>
          <w:lang w:val="en-ZA"/>
        </w:rPr>
        <w:tab/>
        <w:t>100%</w:t>
      </w:r>
    </w:p>
    <w:p w:rsidR="001B6B27" w:rsidRPr="00A77EE3" w:rsidRDefault="001B6B27" w:rsidP="001B6B27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77EE3">
        <w:rPr>
          <w:rFonts w:cs="Arial"/>
          <w:b/>
          <w:sz w:val="18"/>
          <w:szCs w:val="18"/>
          <w:lang w:val="en-ZA"/>
        </w:rPr>
        <w:t>Coupon</w:t>
      </w:r>
      <w:r w:rsidRPr="00A77EE3">
        <w:rPr>
          <w:rFonts w:cs="Arial"/>
          <w:b/>
          <w:sz w:val="18"/>
          <w:szCs w:val="18"/>
          <w:lang w:val="en-ZA"/>
        </w:rPr>
        <w:tab/>
      </w:r>
      <w:r w:rsidR="00C41C79" w:rsidRPr="00A77EE3">
        <w:rPr>
          <w:rFonts w:cs="Arial"/>
          <w:sz w:val="18"/>
          <w:szCs w:val="18"/>
          <w:lang w:val="en-ZA"/>
        </w:rPr>
        <w:t>5.2310</w:t>
      </w:r>
      <w:r w:rsidRPr="00A77EE3">
        <w:rPr>
          <w:rFonts w:cs="Arial"/>
          <w:sz w:val="18"/>
          <w:szCs w:val="18"/>
          <w:lang w:val="en-ZA"/>
        </w:rPr>
        <w:t>%</w:t>
      </w:r>
    </w:p>
    <w:p w:rsidR="001B6B27" w:rsidRPr="00A77EE3" w:rsidRDefault="001B6B27" w:rsidP="001B6B27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77EE3">
        <w:rPr>
          <w:rFonts w:cs="Arial"/>
          <w:b/>
          <w:sz w:val="18"/>
          <w:szCs w:val="18"/>
          <w:lang w:val="en-ZA"/>
        </w:rPr>
        <w:t>Coupon Rate Indicator</w:t>
      </w:r>
      <w:r w:rsidRPr="00A77EE3">
        <w:rPr>
          <w:rFonts w:cs="Arial"/>
          <w:b/>
          <w:sz w:val="18"/>
          <w:szCs w:val="18"/>
          <w:lang w:val="en-ZA"/>
        </w:rPr>
        <w:tab/>
      </w:r>
      <w:r w:rsidRPr="00A77EE3">
        <w:rPr>
          <w:rFonts w:cs="Arial"/>
          <w:sz w:val="18"/>
          <w:szCs w:val="18"/>
          <w:lang w:val="en-ZA"/>
        </w:rPr>
        <w:t xml:space="preserve">Fixed </w:t>
      </w:r>
    </w:p>
    <w:p w:rsidR="001B6B27" w:rsidRPr="00A77EE3" w:rsidRDefault="001B6B27" w:rsidP="001B6B27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A77EE3">
        <w:rPr>
          <w:rFonts w:cs="Arial"/>
          <w:b/>
          <w:sz w:val="18"/>
          <w:szCs w:val="18"/>
          <w:lang w:val="en-ZA"/>
        </w:rPr>
        <w:t>Trade Type</w:t>
      </w:r>
      <w:r w:rsidRPr="00A77EE3">
        <w:rPr>
          <w:rFonts w:cs="Arial"/>
          <w:b/>
          <w:sz w:val="18"/>
          <w:szCs w:val="18"/>
          <w:lang w:val="en-ZA"/>
        </w:rPr>
        <w:tab/>
      </w:r>
      <w:r w:rsidRPr="00A77EE3">
        <w:rPr>
          <w:rFonts w:cs="Arial"/>
          <w:sz w:val="18"/>
          <w:szCs w:val="18"/>
          <w:lang w:val="en-ZA"/>
        </w:rPr>
        <w:t>Price</w:t>
      </w:r>
    </w:p>
    <w:p w:rsidR="001B6B27" w:rsidRPr="00A77EE3" w:rsidRDefault="001B6B27" w:rsidP="001B6B27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77EE3">
        <w:rPr>
          <w:rFonts w:cs="Arial"/>
          <w:b/>
          <w:sz w:val="18"/>
          <w:szCs w:val="18"/>
          <w:lang w:val="en-ZA"/>
        </w:rPr>
        <w:t>Final Maturity Date</w:t>
      </w:r>
      <w:r w:rsidRPr="00A77EE3">
        <w:rPr>
          <w:rFonts w:cs="Arial"/>
          <w:sz w:val="18"/>
          <w:szCs w:val="18"/>
          <w:lang w:val="en-ZA"/>
        </w:rPr>
        <w:tab/>
        <w:t xml:space="preserve">29 </w:t>
      </w:r>
      <w:r w:rsidR="00C41C79" w:rsidRPr="00A77EE3">
        <w:rPr>
          <w:rFonts w:cs="Arial"/>
          <w:sz w:val="18"/>
          <w:szCs w:val="18"/>
          <w:lang w:val="en-ZA"/>
        </w:rPr>
        <w:t>April 2013</w:t>
      </w:r>
    </w:p>
    <w:p w:rsidR="001B6B27" w:rsidRPr="00A77EE3" w:rsidRDefault="001B6B27" w:rsidP="001B6B27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77EE3">
        <w:rPr>
          <w:rFonts w:cs="Arial"/>
          <w:b/>
          <w:sz w:val="18"/>
          <w:szCs w:val="18"/>
          <w:lang w:val="en-ZA"/>
        </w:rPr>
        <w:t>Books Close</w:t>
      </w:r>
      <w:r w:rsidRPr="00A77EE3">
        <w:rPr>
          <w:rFonts w:cs="Arial"/>
          <w:b/>
          <w:sz w:val="18"/>
          <w:szCs w:val="18"/>
          <w:lang w:val="en-ZA"/>
        </w:rPr>
        <w:tab/>
      </w:r>
      <w:r w:rsidRPr="00A77EE3">
        <w:rPr>
          <w:rFonts w:cs="Arial"/>
          <w:sz w:val="18"/>
          <w:szCs w:val="18"/>
          <w:lang w:val="en-ZA"/>
        </w:rPr>
        <w:t xml:space="preserve">19 </w:t>
      </w:r>
      <w:r w:rsidR="00C41C79" w:rsidRPr="00A77EE3">
        <w:rPr>
          <w:rFonts w:cs="Arial"/>
          <w:sz w:val="18"/>
          <w:szCs w:val="18"/>
          <w:lang w:val="en-ZA"/>
        </w:rPr>
        <w:t>April 2013</w:t>
      </w:r>
    </w:p>
    <w:p w:rsidR="001B6B27" w:rsidRPr="00A77EE3" w:rsidRDefault="001B6B27" w:rsidP="001B6B27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77EE3">
        <w:rPr>
          <w:rFonts w:cs="Arial"/>
          <w:b/>
          <w:sz w:val="18"/>
          <w:szCs w:val="18"/>
          <w:lang w:val="en-ZA"/>
        </w:rPr>
        <w:t>Interest Date(s)</w:t>
      </w:r>
      <w:r w:rsidRPr="00A77EE3">
        <w:rPr>
          <w:rFonts w:cs="Arial"/>
          <w:b/>
          <w:sz w:val="18"/>
          <w:szCs w:val="18"/>
          <w:lang w:val="en-ZA"/>
        </w:rPr>
        <w:tab/>
      </w:r>
      <w:r w:rsidR="00C41C79" w:rsidRPr="00A77EE3">
        <w:rPr>
          <w:rFonts w:cs="Arial"/>
          <w:sz w:val="18"/>
          <w:szCs w:val="18"/>
          <w:lang w:val="en-ZA"/>
        </w:rPr>
        <w:t>29 April 2013</w:t>
      </w:r>
    </w:p>
    <w:p w:rsidR="001B6B27" w:rsidRPr="00A77EE3" w:rsidRDefault="001B6B27" w:rsidP="001B6B27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77EE3">
        <w:rPr>
          <w:rFonts w:cs="Arial"/>
          <w:b/>
          <w:sz w:val="18"/>
          <w:szCs w:val="18"/>
          <w:lang w:val="en-ZA"/>
        </w:rPr>
        <w:t>Last Day to Register</w:t>
      </w:r>
      <w:r w:rsidRPr="00A77EE3">
        <w:rPr>
          <w:rFonts w:cs="Arial"/>
          <w:b/>
          <w:sz w:val="18"/>
          <w:szCs w:val="18"/>
          <w:lang w:val="en-ZA"/>
        </w:rPr>
        <w:tab/>
      </w:r>
      <w:r w:rsidRPr="00A77EE3">
        <w:rPr>
          <w:rFonts w:cs="Arial"/>
          <w:sz w:val="18"/>
          <w:szCs w:val="18"/>
          <w:lang w:val="en-ZA"/>
        </w:rPr>
        <w:t xml:space="preserve">By 17h00 on 18 </w:t>
      </w:r>
      <w:r w:rsidR="00C41C79" w:rsidRPr="00A77EE3">
        <w:rPr>
          <w:rFonts w:cs="Arial"/>
          <w:sz w:val="18"/>
          <w:szCs w:val="18"/>
          <w:lang w:val="en-ZA"/>
        </w:rPr>
        <w:t>April 2013</w:t>
      </w:r>
    </w:p>
    <w:p w:rsidR="001B6B27" w:rsidRPr="00A77EE3" w:rsidRDefault="001B6B27" w:rsidP="001B6B27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77EE3">
        <w:rPr>
          <w:rFonts w:cs="Arial"/>
          <w:b/>
          <w:sz w:val="18"/>
          <w:szCs w:val="18"/>
          <w:lang w:val="en-ZA"/>
        </w:rPr>
        <w:t>Issue Date</w:t>
      </w:r>
      <w:r w:rsidRPr="00A77EE3">
        <w:rPr>
          <w:rFonts w:cs="Arial"/>
          <w:b/>
          <w:sz w:val="18"/>
          <w:szCs w:val="18"/>
          <w:lang w:val="en-ZA"/>
        </w:rPr>
        <w:tab/>
      </w:r>
      <w:r w:rsidRPr="00A77EE3">
        <w:rPr>
          <w:rFonts w:cs="Arial"/>
          <w:sz w:val="18"/>
          <w:szCs w:val="18"/>
          <w:lang w:val="en-ZA"/>
        </w:rPr>
        <w:t>28 January 2013</w:t>
      </w:r>
    </w:p>
    <w:p w:rsidR="001B6B27" w:rsidRPr="00A77EE3" w:rsidRDefault="001B6B27" w:rsidP="001B6B27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A77EE3">
        <w:rPr>
          <w:b/>
          <w:sz w:val="18"/>
          <w:szCs w:val="18"/>
          <w:lang w:val="en-ZA"/>
        </w:rPr>
        <w:t>Date Convention</w:t>
      </w:r>
      <w:r w:rsidRPr="00A77EE3">
        <w:rPr>
          <w:b/>
          <w:sz w:val="18"/>
          <w:szCs w:val="18"/>
          <w:lang w:val="en-ZA"/>
        </w:rPr>
        <w:tab/>
      </w:r>
      <w:r w:rsidRPr="00A77EE3">
        <w:rPr>
          <w:sz w:val="18"/>
          <w:szCs w:val="18"/>
          <w:lang w:val="en-ZA"/>
        </w:rPr>
        <w:t>Modified Following</w:t>
      </w:r>
    </w:p>
    <w:p w:rsidR="001B6B27" w:rsidRPr="00A77EE3" w:rsidRDefault="001B6B27" w:rsidP="001B6B27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A77EE3">
        <w:rPr>
          <w:b/>
          <w:sz w:val="18"/>
          <w:szCs w:val="18"/>
          <w:lang w:val="en-ZA"/>
        </w:rPr>
        <w:t>Interest Commencement Date</w:t>
      </w:r>
      <w:r w:rsidRPr="00A77EE3">
        <w:rPr>
          <w:sz w:val="18"/>
          <w:szCs w:val="18"/>
          <w:lang w:val="en-ZA"/>
        </w:rPr>
        <w:tab/>
        <w:t>28 January 2013</w:t>
      </w:r>
    </w:p>
    <w:p w:rsidR="001B6B27" w:rsidRPr="00A77EE3" w:rsidRDefault="001B6B27" w:rsidP="001B6B27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A77EE3">
        <w:rPr>
          <w:b/>
          <w:sz w:val="18"/>
          <w:szCs w:val="18"/>
          <w:lang w:val="en-ZA"/>
        </w:rPr>
        <w:t>First Interest Date</w:t>
      </w:r>
      <w:r w:rsidRPr="00A77EE3">
        <w:rPr>
          <w:b/>
          <w:sz w:val="18"/>
          <w:szCs w:val="18"/>
          <w:lang w:val="en-ZA"/>
        </w:rPr>
        <w:tab/>
      </w:r>
      <w:r w:rsidRPr="00A77EE3">
        <w:rPr>
          <w:sz w:val="18"/>
          <w:szCs w:val="18"/>
          <w:lang w:val="en-ZA"/>
        </w:rPr>
        <w:t xml:space="preserve">29 </w:t>
      </w:r>
      <w:r w:rsidR="00C41C79" w:rsidRPr="00A77EE3">
        <w:rPr>
          <w:sz w:val="18"/>
          <w:szCs w:val="18"/>
          <w:lang w:val="en-ZA"/>
        </w:rPr>
        <w:t>April 2013</w:t>
      </w:r>
    </w:p>
    <w:p w:rsidR="001B6B27" w:rsidRPr="00A77EE3" w:rsidRDefault="001B6B27" w:rsidP="001B6B27">
      <w:pPr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77EE3">
        <w:rPr>
          <w:rFonts w:cs="Arial"/>
          <w:b/>
          <w:sz w:val="18"/>
          <w:szCs w:val="18"/>
          <w:lang w:val="en-ZA"/>
        </w:rPr>
        <w:t>ISIN No.</w:t>
      </w:r>
      <w:r w:rsidRPr="00A77EE3">
        <w:rPr>
          <w:rFonts w:cs="Arial"/>
          <w:b/>
          <w:sz w:val="18"/>
          <w:szCs w:val="18"/>
          <w:lang w:val="en-ZA"/>
        </w:rPr>
        <w:tab/>
      </w:r>
      <w:r w:rsidRPr="00A77EE3">
        <w:rPr>
          <w:rFonts w:cs="Arial"/>
          <w:b/>
          <w:sz w:val="18"/>
          <w:szCs w:val="18"/>
          <w:lang w:val="en-ZA"/>
        </w:rPr>
        <w:tab/>
      </w:r>
      <w:r w:rsidRPr="00A77EE3">
        <w:rPr>
          <w:rFonts w:cs="Arial"/>
          <w:sz w:val="18"/>
          <w:szCs w:val="18"/>
          <w:lang w:val="en-ZA"/>
        </w:rPr>
        <w:t>ZAG000102765</w:t>
      </w:r>
    </w:p>
    <w:p w:rsidR="003B14F3" w:rsidRPr="00A77EE3" w:rsidRDefault="003B14F3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1B6B27" w:rsidRPr="00A77EE3" w:rsidRDefault="001B6B27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1B6B27" w:rsidRPr="00A77EE3" w:rsidRDefault="001B6B27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1B6B27" w:rsidRPr="00A77EE3" w:rsidRDefault="001B6B27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1B6B27" w:rsidRPr="00A77EE3" w:rsidRDefault="001B6B27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1B6B27" w:rsidRPr="00A77EE3" w:rsidRDefault="001B6B27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3B14F3" w:rsidRPr="00A77EE3" w:rsidRDefault="003B14F3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3B14F3" w:rsidRPr="00A77EE3" w:rsidRDefault="003B14F3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7F4679" w:rsidRPr="00A77EE3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A77EE3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7F4679" w:rsidRPr="00A77EE3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A77EE3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A77EE3">
        <w:rPr>
          <w:rFonts w:cs="Arial"/>
          <w:b/>
          <w:sz w:val="18"/>
          <w:szCs w:val="18"/>
          <w:lang w:val="en-ZA"/>
        </w:rPr>
        <w:t xml:space="preserve"> </w:t>
      </w:r>
      <w:r w:rsidRPr="00A77EE3">
        <w:rPr>
          <w:rFonts w:cs="Arial"/>
          <w:sz w:val="18"/>
          <w:szCs w:val="18"/>
          <w:lang w:val="en-ZA"/>
        </w:rPr>
        <w:t>Note issue please contact:</w:t>
      </w:r>
    </w:p>
    <w:p w:rsidR="00C41C79" w:rsidRPr="00A77EE3" w:rsidRDefault="00C41C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C41C79" w:rsidRPr="00A77EE3" w:rsidRDefault="00C41C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A77EE3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35D40" w:rsidRPr="00A77EE3" w:rsidRDefault="00735D40" w:rsidP="00735D40">
      <w:pPr>
        <w:spacing w:line="312" w:lineRule="auto"/>
        <w:jc w:val="both"/>
        <w:rPr>
          <w:rFonts w:cs="Arial"/>
          <w:sz w:val="18"/>
          <w:szCs w:val="18"/>
          <w:lang w:val="en-GB"/>
        </w:rPr>
      </w:pPr>
      <w:r w:rsidRPr="00A77EE3">
        <w:rPr>
          <w:rFonts w:cs="Arial"/>
          <w:sz w:val="18"/>
          <w:szCs w:val="18"/>
          <w:lang w:val="en-GB"/>
        </w:rPr>
        <w:lastRenderedPageBreak/>
        <w:t>Diboko Ledwaba</w:t>
      </w:r>
      <w:r w:rsidRPr="00A77EE3">
        <w:rPr>
          <w:rFonts w:cs="Arial"/>
          <w:sz w:val="18"/>
          <w:szCs w:val="18"/>
          <w:lang w:val="en-GB"/>
        </w:rPr>
        <w:tab/>
      </w:r>
      <w:r w:rsidRPr="00A77EE3">
        <w:rPr>
          <w:rFonts w:cs="Arial"/>
          <w:sz w:val="18"/>
          <w:szCs w:val="18"/>
          <w:lang w:val="en-GB"/>
        </w:rPr>
        <w:tab/>
      </w:r>
      <w:r w:rsidR="00C41C79" w:rsidRPr="00A77EE3">
        <w:rPr>
          <w:rFonts w:cs="Arial"/>
          <w:sz w:val="18"/>
          <w:szCs w:val="18"/>
          <w:lang w:val="en-GB"/>
        </w:rPr>
        <w:tab/>
      </w:r>
      <w:r w:rsidRPr="00A77EE3">
        <w:rPr>
          <w:rFonts w:cs="Arial"/>
          <w:sz w:val="18"/>
          <w:szCs w:val="18"/>
          <w:lang w:val="en-GB"/>
        </w:rPr>
        <w:t>JSE</w:t>
      </w:r>
      <w:r w:rsidRPr="00A77EE3">
        <w:rPr>
          <w:rFonts w:cs="Arial"/>
          <w:sz w:val="18"/>
          <w:szCs w:val="18"/>
          <w:lang w:val="en-GB"/>
        </w:rPr>
        <w:tab/>
      </w:r>
      <w:r w:rsidRPr="00A77EE3">
        <w:rPr>
          <w:rFonts w:cs="Arial"/>
          <w:sz w:val="18"/>
          <w:szCs w:val="18"/>
          <w:lang w:val="en-GB"/>
        </w:rPr>
        <w:tab/>
      </w:r>
      <w:r w:rsidRPr="00A77EE3">
        <w:rPr>
          <w:rFonts w:cs="Arial"/>
          <w:sz w:val="18"/>
          <w:szCs w:val="18"/>
          <w:lang w:val="en-GB"/>
        </w:rPr>
        <w:tab/>
      </w:r>
      <w:r w:rsidRPr="00A77EE3">
        <w:rPr>
          <w:rFonts w:cs="Arial"/>
          <w:sz w:val="18"/>
          <w:szCs w:val="18"/>
          <w:lang w:val="en-GB"/>
        </w:rPr>
        <w:tab/>
      </w:r>
      <w:r w:rsidR="00C41C79" w:rsidRPr="00A77EE3">
        <w:rPr>
          <w:rFonts w:cs="Arial"/>
          <w:sz w:val="18"/>
          <w:szCs w:val="18"/>
          <w:lang w:val="en-GB"/>
        </w:rPr>
        <w:tab/>
      </w:r>
      <w:r w:rsidRPr="00A77EE3">
        <w:rPr>
          <w:rFonts w:cs="Arial"/>
          <w:sz w:val="18"/>
          <w:szCs w:val="18"/>
          <w:lang w:val="en-GB"/>
        </w:rPr>
        <w:t>(011) 520 7222</w:t>
      </w:r>
    </w:p>
    <w:p w:rsidR="00C41C79" w:rsidRPr="00A77EE3" w:rsidRDefault="00C41C79" w:rsidP="00C41C79">
      <w:pPr>
        <w:spacing w:line="312" w:lineRule="auto"/>
        <w:jc w:val="both"/>
        <w:rPr>
          <w:rFonts w:cs="Arial"/>
          <w:sz w:val="18"/>
          <w:szCs w:val="18"/>
          <w:lang w:val="en-GB"/>
        </w:rPr>
      </w:pPr>
      <w:r w:rsidRPr="00A77EE3">
        <w:rPr>
          <w:rFonts w:cs="Arial"/>
          <w:sz w:val="18"/>
          <w:szCs w:val="18"/>
          <w:lang w:val="en-GB"/>
        </w:rPr>
        <w:t>Mari Vink</w:t>
      </w:r>
      <w:r w:rsidRPr="00A77EE3">
        <w:rPr>
          <w:rFonts w:cs="Arial"/>
          <w:sz w:val="18"/>
          <w:szCs w:val="18"/>
          <w:lang w:val="en-GB"/>
        </w:rPr>
        <w:tab/>
      </w:r>
      <w:r w:rsidRPr="00A77EE3">
        <w:rPr>
          <w:rFonts w:cs="Arial"/>
          <w:sz w:val="18"/>
          <w:szCs w:val="18"/>
          <w:lang w:val="en-GB"/>
        </w:rPr>
        <w:tab/>
      </w:r>
      <w:r w:rsidRPr="00A77EE3">
        <w:rPr>
          <w:rFonts w:cs="Arial"/>
          <w:sz w:val="18"/>
          <w:szCs w:val="18"/>
          <w:lang w:val="en-GB"/>
        </w:rPr>
        <w:tab/>
        <w:t>JSE</w:t>
      </w:r>
      <w:r w:rsidRPr="00A77EE3">
        <w:rPr>
          <w:rFonts w:cs="Arial"/>
          <w:sz w:val="18"/>
          <w:szCs w:val="18"/>
          <w:lang w:val="en-GB"/>
        </w:rPr>
        <w:tab/>
      </w:r>
      <w:r w:rsidRPr="00A77EE3">
        <w:rPr>
          <w:rFonts w:cs="Arial"/>
          <w:sz w:val="18"/>
          <w:szCs w:val="18"/>
          <w:lang w:val="en-GB"/>
        </w:rPr>
        <w:tab/>
      </w:r>
      <w:r w:rsidRPr="00A77EE3">
        <w:rPr>
          <w:rFonts w:cs="Arial"/>
          <w:sz w:val="18"/>
          <w:szCs w:val="18"/>
          <w:lang w:val="en-GB"/>
        </w:rPr>
        <w:tab/>
      </w:r>
      <w:r w:rsidRPr="00A77EE3">
        <w:rPr>
          <w:rFonts w:cs="Arial"/>
          <w:sz w:val="18"/>
          <w:szCs w:val="18"/>
          <w:lang w:val="en-GB"/>
        </w:rPr>
        <w:tab/>
      </w:r>
      <w:r w:rsidRPr="00A77EE3">
        <w:rPr>
          <w:rFonts w:cs="Arial"/>
          <w:sz w:val="18"/>
          <w:szCs w:val="18"/>
          <w:lang w:val="en-GB"/>
        </w:rPr>
        <w:tab/>
        <w:t>(011) 520 7154</w:t>
      </w:r>
    </w:p>
    <w:p w:rsidR="00C41C79" w:rsidRPr="00A77EE3" w:rsidRDefault="00C41C79" w:rsidP="00C41C79">
      <w:pPr>
        <w:spacing w:line="312" w:lineRule="auto"/>
        <w:jc w:val="both"/>
        <w:rPr>
          <w:rFonts w:cs="Arial"/>
          <w:sz w:val="18"/>
          <w:szCs w:val="18"/>
          <w:lang w:val="en-GB"/>
        </w:rPr>
      </w:pPr>
      <w:r w:rsidRPr="00A77EE3">
        <w:rPr>
          <w:rFonts w:cs="Arial"/>
          <w:sz w:val="18"/>
          <w:szCs w:val="18"/>
          <w:lang w:val="en-GB"/>
        </w:rPr>
        <w:t>Arvana Singh</w:t>
      </w:r>
      <w:r w:rsidRPr="00A77EE3">
        <w:rPr>
          <w:rFonts w:cs="Arial"/>
          <w:sz w:val="18"/>
          <w:szCs w:val="18"/>
          <w:lang w:val="en-GB"/>
        </w:rPr>
        <w:tab/>
      </w:r>
      <w:r w:rsidRPr="00A77EE3">
        <w:rPr>
          <w:rFonts w:cs="Arial"/>
          <w:sz w:val="18"/>
          <w:szCs w:val="18"/>
          <w:lang w:val="en-GB"/>
        </w:rPr>
        <w:tab/>
      </w:r>
      <w:r w:rsidRPr="00A77EE3">
        <w:rPr>
          <w:rFonts w:cs="Arial"/>
          <w:sz w:val="18"/>
          <w:szCs w:val="18"/>
          <w:lang w:val="en-GB"/>
        </w:rPr>
        <w:tab/>
        <w:t>Nedbank Capital</w:t>
      </w:r>
      <w:r w:rsidRPr="00A77EE3">
        <w:rPr>
          <w:rFonts w:cs="Arial"/>
          <w:sz w:val="18"/>
          <w:szCs w:val="18"/>
          <w:lang w:val="en-GB"/>
        </w:rPr>
        <w:tab/>
      </w:r>
      <w:r w:rsidRPr="00A77EE3">
        <w:rPr>
          <w:rFonts w:cs="Arial"/>
          <w:sz w:val="18"/>
          <w:szCs w:val="18"/>
          <w:lang w:val="en-GB"/>
        </w:rPr>
        <w:tab/>
      </w:r>
      <w:r w:rsidRPr="00A77EE3">
        <w:rPr>
          <w:rFonts w:cs="Arial"/>
          <w:sz w:val="18"/>
          <w:szCs w:val="18"/>
          <w:lang w:val="en-GB"/>
        </w:rPr>
        <w:tab/>
      </w:r>
      <w:r w:rsidRPr="00A77EE3">
        <w:rPr>
          <w:rFonts w:cs="Arial"/>
          <w:sz w:val="18"/>
          <w:szCs w:val="18"/>
          <w:lang w:val="en-GB"/>
        </w:rPr>
        <w:tab/>
        <w:t>(011) 535 4027</w:t>
      </w:r>
    </w:p>
    <w:p w:rsidR="00C41C79" w:rsidRPr="00A77EE3" w:rsidRDefault="00C41C79" w:rsidP="00C41C79">
      <w:pPr>
        <w:spacing w:line="312" w:lineRule="auto"/>
        <w:jc w:val="both"/>
        <w:rPr>
          <w:rFonts w:cs="Arial"/>
          <w:sz w:val="18"/>
          <w:szCs w:val="18"/>
          <w:lang w:val="en-GB"/>
        </w:rPr>
      </w:pPr>
      <w:r w:rsidRPr="00A77EE3">
        <w:rPr>
          <w:rFonts w:cs="Arial"/>
          <w:sz w:val="18"/>
          <w:szCs w:val="18"/>
          <w:lang w:val="en-GB"/>
        </w:rPr>
        <w:t>Ronelle Singh</w:t>
      </w:r>
      <w:r w:rsidRPr="00A77EE3">
        <w:rPr>
          <w:rFonts w:cs="Arial"/>
          <w:sz w:val="18"/>
          <w:szCs w:val="18"/>
          <w:lang w:val="en-GB"/>
        </w:rPr>
        <w:tab/>
      </w:r>
      <w:r w:rsidRPr="00A77EE3">
        <w:rPr>
          <w:rFonts w:cs="Arial"/>
          <w:sz w:val="18"/>
          <w:szCs w:val="18"/>
          <w:lang w:val="en-GB"/>
        </w:rPr>
        <w:tab/>
      </w:r>
      <w:r w:rsidRPr="00A77EE3">
        <w:rPr>
          <w:rFonts w:cs="Arial"/>
          <w:sz w:val="18"/>
          <w:szCs w:val="18"/>
          <w:lang w:val="en-GB"/>
        </w:rPr>
        <w:tab/>
        <w:t>Nedbank Capital</w:t>
      </w:r>
      <w:r w:rsidRPr="00A77EE3">
        <w:rPr>
          <w:rFonts w:cs="Arial"/>
          <w:sz w:val="18"/>
          <w:szCs w:val="18"/>
          <w:lang w:val="en-GB"/>
        </w:rPr>
        <w:tab/>
      </w:r>
      <w:r w:rsidRPr="00A77EE3">
        <w:rPr>
          <w:rFonts w:cs="Arial"/>
          <w:sz w:val="18"/>
          <w:szCs w:val="18"/>
          <w:lang w:val="en-GB"/>
        </w:rPr>
        <w:tab/>
      </w:r>
      <w:r w:rsidRPr="00A77EE3">
        <w:rPr>
          <w:rFonts w:cs="Arial"/>
          <w:sz w:val="18"/>
          <w:szCs w:val="18"/>
          <w:lang w:val="en-GB"/>
        </w:rPr>
        <w:tab/>
      </w:r>
      <w:r w:rsidRPr="00A77EE3">
        <w:rPr>
          <w:rFonts w:cs="Arial"/>
          <w:sz w:val="18"/>
          <w:szCs w:val="18"/>
          <w:lang w:val="en-GB"/>
        </w:rPr>
        <w:tab/>
        <w:t>(011) 535 4027</w:t>
      </w:r>
    </w:p>
    <w:p w:rsidR="00C41C79" w:rsidRDefault="00C41C79" w:rsidP="00C41C79">
      <w:pPr>
        <w:spacing w:line="312" w:lineRule="auto"/>
        <w:jc w:val="both"/>
        <w:rPr>
          <w:rFonts w:cs="Arial"/>
          <w:sz w:val="18"/>
          <w:szCs w:val="18"/>
          <w:lang w:val="en-GB"/>
        </w:rPr>
      </w:pPr>
      <w:r w:rsidRPr="00A77EE3">
        <w:rPr>
          <w:rFonts w:cs="Arial"/>
          <w:sz w:val="18"/>
          <w:szCs w:val="18"/>
          <w:lang w:val="en-GB"/>
        </w:rPr>
        <w:t>Wayne W Frank</w:t>
      </w:r>
      <w:r w:rsidRPr="00A77EE3">
        <w:rPr>
          <w:rFonts w:cs="Arial"/>
          <w:sz w:val="18"/>
          <w:szCs w:val="18"/>
          <w:lang w:val="en-GB"/>
        </w:rPr>
        <w:tab/>
      </w:r>
      <w:r w:rsidRPr="00A77EE3">
        <w:rPr>
          <w:rFonts w:cs="Arial"/>
          <w:sz w:val="18"/>
          <w:szCs w:val="18"/>
          <w:lang w:val="en-GB"/>
        </w:rPr>
        <w:tab/>
      </w:r>
      <w:r w:rsidRPr="00A77EE3">
        <w:rPr>
          <w:rFonts w:cs="Arial"/>
          <w:sz w:val="18"/>
          <w:szCs w:val="18"/>
          <w:lang w:val="en-GB"/>
        </w:rPr>
        <w:tab/>
        <w:t>Nedbank Capital                                             (011) 535 4027</w:t>
      </w:r>
      <w:bookmarkStart w:id="0" w:name="_GoBack"/>
      <w:bookmarkEnd w:id="0"/>
    </w:p>
    <w:p w:rsidR="00C41C79" w:rsidRPr="003B14F3" w:rsidRDefault="00C41C79" w:rsidP="00735D40">
      <w:pPr>
        <w:spacing w:line="312" w:lineRule="auto"/>
        <w:jc w:val="both"/>
        <w:rPr>
          <w:rFonts w:cs="Arial"/>
          <w:b/>
          <w:sz w:val="18"/>
          <w:szCs w:val="18"/>
        </w:rPr>
      </w:pPr>
    </w:p>
    <w:p w:rsidR="00735D40" w:rsidRPr="003B14F3" w:rsidRDefault="00735D40" w:rsidP="00735D40">
      <w:pPr>
        <w:rPr>
          <w:rFonts w:cs="Arial"/>
          <w:b/>
          <w:sz w:val="18"/>
          <w:szCs w:val="18"/>
        </w:rPr>
      </w:pPr>
    </w:p>
    <w:p w:rsidR="00085030" w:rsidRPr="003B14F3" w:rsidRDefault="00085030" w:rsidP="00735D40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</w:p>
    <w:sectPr w:rsidR="00085030" w:rsidRPr="003B14F3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F89" w:rsidRDefault="003C2F89">
      <w:r>
        <w:separator/>
      </w:r>
    </w:p>
  </w:endnote>
  <w:endnote w:type="continuationSeparator" w:id="0">
    <w:p w:rsidR="003C2F89" w:rsidRDefault="003C2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F89" w:rsidRDefault="003C2F8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F89" w:rsidRDefault="003C2F89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3C2F89" w:rsidRDefault="003C2F89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4F7C23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4F7C23" w:rsidRPr="00C94EA6">
      <w:rPr>
        <w:rFonts w:eastAsia="Times New Roman"/>
        <w:b/>
        <w:color w:val="808080"/>
        <w:sz w:val="14"/>
      </w:rPr>
      <w:fldChar w:fldCharType="separate"/>
    </w:r>
    <w:r w:rsidR="00A77EE3">
      <w:rPr>
        <w:rFonts w:eastAsia="Times New Roman"/>
        <w:b/>
        <w:noProof/>
        <w:color w:val="808080"/>
        <w:sz w:val="14"/>
      </w:rPr>
      <w:t>3</w:t>
    </w:r>
    <w:r w:rsidR="004F7C23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4F7C23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4F7C23" w:rsidRPr="00C94EA6">
      <w:rPr>
        <w:rFonts w:eastAsia="Times New Roman"/>
        <w:b/>
        <w:color w:val="808080"/>
        <w:sz w:val="14"/>
      </w:rPr>
      <w:fldChar w:fldCharType="separate"/>
    </w:r>
    <w:r w:rsidR="00A77EE3">
      <w:rPr>
        <w:rFonts w:eastAsia="Times New Roman"/>
        <w:b/>
        <w:noProof/>
        <w:color w:val="808080"/>
        <w:sz w:val="14"/>
      </w:rPr>
      <w:t>3</w:t>
    </w:r>
    <w:r w:rsidR="004F7C23" w:rsidRPr="00C94EA6">
      <w:rPr>
        <w:rFonts w:eastAsia="Times New Roman"/>
        <w:b/>
        <w:color w:val="808080"/>
        <w:sz w:val="14"/>
      </w:rPr>
      <w:fldChar w:fldCharType="end"/>
    </w:r>
  </w:p>
  <w:p w:rsidR="003C2F89" w:rsidRDefault="003C2F89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3C2F89" w:rsidRPr="00C94EA6" w:rsidRDefault="003C2F89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F89" w:rsidRPr="000575E4" w:rsidRDefault="003C2F89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3C2F89" w:rsidRPr="0061041F">
      <w:tc>
        <w:tcPr>
          <w:tcW w:w="1335" w:type="dxa"/>
        </w:tcPr>
        <w:p w:rsidR="003C2F89" w:rsidRPr="0061041F" w:rsidRDefault="003C2F89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3C2F89" w:rsidRPr="0061041F" w:rsidRDefault="003C2F89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3C2F89" w:rsidRPr="0061041F" w:rsidRDefault="003C2F89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Sandton,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3C2F89" w:rsidRPr="0061041F" w:rsidRDefault="003C2F89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3C2F89" w:rsidRPr="0061041F" w:rsidRDefault="003C2F89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3C2F89" w:rsidRPr="0061041F" w:rsidRDefault="003C2F89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3C2F89" w:rsidRPr="0061041F" w:rsidRDefault="003C2F89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3C2F89" w:rsidRPr="0061041F" w:rsidRDefault="003C2F89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3C2F89" w:rsidRPr="0061041F" w:rsidRDefault="003C2F89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Borkum (Chairman), AD Botha, ZL Combi, MR Johnston, DM Lawrence, W Luhabe, A Mazwai, NS Nematswerani, N Nyembezi-Heita, N Payne, G Serobe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3C2F89" w:rsidRPr="0061041F" w:rsidRDefault="003C2F89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3C2F89" w:rsidRPr="0061041F" w:rsidRDefault="003C2F89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3C2F89" w:rsidRDefault="003C2F8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F89" w:rsidRDefault="003C2F89">
      <w:r>
        <w:separator/>
      </w:r>
    </w:p>
  </w:footnote>
  <w:footnote w:type="continuationSeparator" w:id="0">
    <w:p w:rsidR="003C2F89" w:rsidRDefault="003C2F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F89" w:rsidRDefault="004F7C23">
    <w:pPr>
      <w:framePr w:wrap="around" w:vAnchor="text" w:hAnchor="margin" w:xAlign="right" w:y="1"/>
    </w:pPr>
    <w:r>
      <w:fldChar w:fldCharType="begin"/>
    </w:r>
    <w:r w:rsidR="003C2F89">
      <w:instrText xml:space="preserve">PAGE  </w:instrText>
    </w:r>
    <w:r>
      <w:fldChar w:fldCharType="separate"/>
    </w:r>
    <w:r w:rsidR="003C2F89">
      <w:rPr>
        <w:noProof/>
      </w:rPr>
      <w:t>1</w:t>
    </w:r>
    <w:r>
      <w:fldChar w:fldCharType="end"/>
    </w:r>
  </w:p>
  <w:p w:rsidR="003C2F89" w:rsidRDefault="003C2F89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F89" w:rsidRDefault="005C5E7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0" r="6985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2F89" w:rsidRDefault="003C2F89" w:rsidP="00EF6146">
                          <w:pPr>
                            <w:jc w:val="right"/>
                          </w:pPr>
                        </w:p>
                        <w:p w:rsidR="003C2F89" w:rsidRDefault="003C2F89" w:rsidP="00EF6146">
                          <w:pPr>
                            <w:jc w:val="right"/>
                          </w:pPr>
                        </w:p>
                        <w:p w:rsidR="003C2F89" w:rsidRDefault="003C2F89" w:rsidP="00EF6146">
                          <w:pPr>
                            <w:jc w:val="right"/>
                          </w:pPr>
                        </w:p>
                        <w:p w:rsidR="003C2F89" w:rsidRDefault="003C2F89" w:rsidP="00EF6146">
                          <w:pPr>
                            <w:jc w:val="right"/>
                          </w:pPr>
                        </w:p>
                        <w:p w:rsidR="003C2F89" w:rsidRDefault="003C2F89" w:rsidP="00EF6146">
                          <w:pPr>
                            <w:jc w:val="right"/>
                          </w:pPr>
                        </w:p>
                        <w:p w:rsidR="003C2F89" w:rsidRDefault="003C2F89" w:rsidP="00EF6146">
                          <w:pPr>
                            <w:jc w:val="right"/>
                          </w:pPr>
                        </w:p>
                        <w:p w:rsidR="003C2F89" w:rsidRPr="000575E4" w:rsidRDefault="003C2F89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3C2F89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3C2F89" w:rsidRPr="0061041F" w:rsidRDefault="003C2F89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3C2F89" w:rsidRPr="00866D23" w:rsidRDefault="003C2F89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3C2F89" w:rsidRDefault="003C2F89" w:rsidP="00EF6146">
                    <w:pPr>
                      <w:jc w:val="right"/>
                    </w:pPr>
                  </w:p>
                  <w:p w:rsidR="003C2F89" w:rsidRDefault="003C2F89" w:rsidP="00EF6146">
                    <w:pPr>
                      <w:jc w:val="right"/>
                    </w:pPr>
                  </w:p>
                  <w:p w:rsidR="003C2F89" w:rsidRDefault="003C2F89" w:rsidP="00EF6146">
                    <w:pPr>
                      <w:jc w:val="right"/>
                    </w:pPr>
                  </w:p>
                  <w:p w:rsidR="003C2F89" w:rsidRDefault="003C2F89" w:rsidP="00EF6146">
                    <w:pPr>
                      <w:jc w:val="right"/>
                    </w:pPr>
                  </w:p>
                  <w:p w:rsidR="003C2F89" w:rsidRDefault="003C2F89" w:rsidP="00EF6146">
                    <w:pPr>
                      <w:jc w:val="right"/>
                    </w:pPr>
                  </w:p>
                  <w:p w:rsidR="003C2F89" w:rsidRDefault="003C2F89" w:rsidP="00EF6146">
                    <w:pPr>
                      <w:jc w:val="right"/>
                    </w:pPr>
                  </w:p>
                  <w:p w:rsidR="003C2F89" w:rsidRPr="000575E4" w:rsidRDefault="003C2F89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3C2F89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3C2F89" w:rsidRPr="0061041F" w:rsidRDefault="003C2F89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3C2F89" w:rsidRPr="00866D23" w:rsidRDefault="003C2F89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3C2F89" w:rsidRDefault="003C2F8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3C2F89" w:rsidRDefault="003C2F8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3C2F89" w:rsidRDefault="003C2F8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3C2F89" w:rsidRDefault="003C2F8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3C2F89" w:rsidRDefault="003C2F8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3C2F89" w:rsidRPr="000575E4" w:rsidRDefault="003C2F89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3C2F89" w:rsidRPr="0061041F">
      <w:trPr>
        <w:trHeight w:hRule="exact" w:val="2342"/>
        <w:jc w:val="right"/>
      </w:trPr>
      <w:tc>
        <w:tcPr>
          <w:tcW w:w="9752" w:type="dxa"/>
        </w:tcPr>
        <w:p w:rsidR="003C2F89" w:rsidRPr="0061041F" w:rsidRDefault="003C2F89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C2F89" w:rsidRPr="00866D23" w:rsidRDefault="003C2F8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3C2F89" w:rsidRPr="00EF6146" w:rsidRDefault="003C2F89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F89" w:rsidRDefault="005C5E7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0" r="6985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2F89" w:rsidRDefault="003C2F89" w:rsidP="00BD2E91">
                          <w:pPr>
                            <w:jc w:val="right"/>
                          </w:pPr>
                        </w:p>
                        <w:p w:rsidR="003C2F89" w:rsidRDefault="003C2F89" w:rsidP="00BD2E91">
                          <w:pPr>
                            <w:jc w:val="right"/>
                          </w:pPr>
                        </w:p>
                        <w:p w:rsidR="003C2F89" w:rsidRDefault="003C2F89" w:rsidP="00BD2E91">
                          <w:pPr>
                            <w:jc w:val="right"/>
                          </w:pPr>
                        </w:p>
                        <w:p w:rsidR="003C2F89" w:rsidRDefault="003C2F89" w:rsidP="00BD2E91">
                          <w:pPr>
                            <w:jc w:val="right"/>
                          </w:pPr>
                        </w:p>
                        <w:p w:rsidR="003C2F89" w:rsidRDefault="003C2F89" w:rsidP="00BD2E91">
                          <w:pPr>
                            <w:jc w:val="right"/>
                          </w:pPr>
                        </w:p>
                        <w:p w:rsidR="003C2F89" w:rsidRDefault="003C2F89" w:rsidP="00BD2E91">
                          <w:pPr>
                            <w:jc w:val="right"/>
                          </w:pPr>
                        </w:p>
                        <w:p w:rsidR="003C2F89" w:rsidRPr="000575E4" w:rsidRDefault="003C2F89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3C2F89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3C2F89" w:rsidRPr="0061041F" w:rsidRDefault="003C2F89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3C2F89" w:rsidRPr="00866D23" w:rsidRDefault="003C2F89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3C2F89" w:rsidRDefault="003C2F89" w:rsidP="00BD2E91">
                    <w:pPr>
                      <w:jc w:val="right"/>
                    </w:pPr>
                  </w:p>
                  <w:p w:rsidR="003C2F89" w:rsidRDefault="003C2F89" w:rsidP="00BD2E91">
                    <w:pPr>
                      <w:jc w:val="right"/>
                    </w:pPr>
                  </w:p>
                  <w:p w:rsidR="003C2F89" w:rsidRDefault="003C2F89" w:rsidP="00BD2E91">
                    <w:pPr>
                      <w:jc w:val="right"/>
                    </w:pPr>
                  </w:p>
                  <w:p w:rsidR="003C2F89" w:rsidRDefault="003C2F89" w:rsidP="00BD2E91">
                    <w:pPr>
                      <w:jc w:val="right"/>
                    </w:pPr>
                  </w:p>
                  <w:p w:rsidR="003C2F89" w:rsidRDefault="003C2F89" w:rsidP="00BD2E91">
                    <w:pPr>
                      <w:jc w:val="right"/>
                    </w:pPr>
                  </w:p>
                  <w:p w:rsidR="003C2F89" w:rsidRDefault="003C2F89" w:rsidP="00BD2E91">
                    <w:pPr>
                      <w:jc w:val="right"/>
                    </w:pPr>
                  </w:p>
                  <w:p w:rsidR="003C2F89" w:rsidRPr="000575E4" w:rsidRDefault="003C2F89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3C2F89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3C2F89" w:rsidRPr="0061041F" w:rsidRDefault="003C2F89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3C2F89" w:rsidRPr="00866D23" w:rsidRDefault="003C2F89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3C2F89" w:rsidRDefault="003C2F8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3C2F89" w:rsidRDefault="003C2F8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3C2F89" w:rsidRDefault="003C2F8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3C2F89" w:rsidRDefault="003C2F8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3C2F89" w:rsidRDefault="003C2F8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3C2F89" w:rsidRPr="000575E4" w:rsidRDefault="003C2F89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3C2F89" w:rsidRPr="0061041F">
      <w:trPr>
        <w:trHeight w:hRule="exact" w:val="2342"/>
        <w:jc w:val="right"/>
      </w:trPr>
      <w:tc>
        <w:tcPr>
          <w:tcW w:w="9752" w:type="dxa"/>
        </w:tcPr>
        <w:p w:rsidR="003C2F89" w:rsidRPr="0061041F" w:rsidRDefault="003C2F89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3C2F89" w:rsidRPr="00866D23" w:rsidRDefault="003C2F8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3C2F89" w:rsidRPr="000575E4" w:rsidRDefault="003C2F89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3C2F89" w:rsidRPr="0061041F">
      <w:tc>
        <w:tcPr>
          <w:tcW w:w="9752" w:type="dxa"/>
        </w:tcPr>
        <w:p w:rsidR="003C2F89" w:rsidRPr="0061041F" w:rsidRDefault="003C2F89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3C2F89" w:rsidRDefault="003C2F89"/>
  <w:p w:rsidR="003C2F89" w:rsidRDefault="003C2F8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B5E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6B27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14F3"/>
    <w:rsid w:val="003B476E"/>
    <w:rsid w:val="003B47EA"/>
    <w:rsid w:val="003B5942"/>
    <w:rsid w:val="003C07A3"/>
    <w:rsid w:val="003C2F89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0FC4"/>
    <w:rsid w:val="004810E3"/>
    <w:rsid w:val="004831EC"/>
    <w:rsid w:val="004832DF"/>
    <w:rsid w:val="00483CC2"/>
    <w:rsid w:val="00484FBE"/>
    <w:rsid w:val="00485C82"/>
    <w:rsid w:val="00485DEB"/>
    <w:rsid w:val="00486AB2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C23"/>
    <w:rsid w:val="004F7DC8"/>
    <w:rsid w:val="005005DC"/>
    <w:rsid w:val="00501D91"/>
    <w:rsid w:val="0050399B"/>
    <w:rsid w:val="005063D6"/>
    <w:rsid w:val="005121B1"/>
    <w:rsid w:val="0051798F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5E74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195B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5D4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E39C3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05D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77EE3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5C07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382A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1C7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09F6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12C0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571E21D1-C103-49E4-8B03-05A161DD8611}"/>
</file>

<file path=customXml/itemProps2.xml><?xml version="1.0" encoding="utf-8"?>
<ds:datastoreItem xmlns:ds="http://schemas.openxmlformats.org/officeDocument/2006/customXml" ds:itemID="{6EBD598A-13CB-4B71-AAB6-A60BEBEC617B}"/>
</file>

<file path=customXml/itemProps3.xml><?xml version="1.0" encoding="utf-8"?>
<ds:datastoreItem xmlns:ds="http://schemas.openxmlformats.org/officeDocument/2006/customXml" ds:itemID="{66635957-5EE7-4BE0-BE58-2D6B82527C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2826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Listing-DENG43 DENG44 DENG45 - 28 January 2013</dc:title>
  <dc:creator>Johannesburg Stock Exchange</dc:creator>
  <cp:lastModifiedBy>JSEUser</cp:lastModifiedBy>
  <cp:revision>2</cp:revision>
  <cp:lastPrinted>2012-01-03T09:35:00Z</cp:lastPrinted>
  <dcterms:created xsi:type="dcterms:W3CDTF">2013-01-25T13:56:00Z</dcterms:created>
  <dcterms:modified xsi:type="dcterms:W3CDTF">2013-01-25T13:56:00Z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124800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